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95" w:rsidRPr="007F3DD1" w:rsidRDefault="004E7202" w:rsidP="00FD3DEF">
      <w:pPr>
        <w:jc w:val="center"/>
        <w:rPr>
          <w:rFonts w:ascii="方正小标宋简体" w:eastAsia="方正小标宋简体" w:hAnsi="仿宋"/>
          <w:sz w:val="36"/>
          <w:szCs w:val="28"/>
        </w:rPr>
      </w:pPr>
      <w:r w:rsidRPr="007F3DD1">
        <w:rPr>
          <w:rFonts w:ascii="方正小标宋简体" w:eastAsia="方正小标宋简体" w:hAnsi="仿宋"/>
          <w:sz w:val="36"/>
          <w:szCs w:val="28"/>
        </w:rPr>
        <w:t>201</w:t>
      </w:r>
      <w:r w:rsidR="00D96B3A" w:rsidRPr="007F3DD1">
        <w:rPr>
          <w:rFonts w:ascii="方正小标宋简体" w:eastAsia="方正小标宋简体" w:hAnsi="仿宋"/>
          <w:sz w:val="36"/>
          <w:szCs w:val="28"/>
        </w:rPr>
        <w:t>9</w:t>
      </w:r>
      <w:r w:rsidR="008451BA" w:rsidRPr="007F3DD1">
        <w:rPr>
          <w:rFonts w:ascii="方正小标宋简体" w:eastAsia="方正小标宋简体" w:hAnsi="仿宋" w:hint="eastAsia"/>
          <w:sz w:val="36"/>
          <w:szCs w:val="28"/>
        </w:rPr>
        <w:t>年度教师出国（境）项目介绍</w:t>
      </w:r>
    </w:p>
    <w:p w:rsidR="00B43D08" w:rsidRPr="007F3DD1" w:rsidRDefault="00B43D08" w:rsidP="00FD3DEF">
      <w:pPr>
        <w:rPr>
          <w:rFonts w:ascii="方正小标宋简体" w:eastAsia="方正小标宋简体" w:hAnsi="仿宋"/>
          <w:b/>
          <w:sz w:val="28"/>
          <w:szCs w:val="28"/>
        </w:rPr>
      </w:pPr>
    </w:p>
    <w:p w:rsidR="00D11453" w:rsidRPr="009A50BF" w:rsidRDefault="000D2180" w:rsidP="00FD3DEF">
      <w:pPr>
        <w:pStyle w:val="Default"/>
        <w:ind w:firstLineChars="200" w:firstLine="643"/>
        <w:jc w:val="both"/>
        <w:rPr>
          <w:rFonts w:ascii="Times New Roman" w:eastAsia="仿宋" w:hAnsi="Times New Roman" w:cs="Times New Roman"/>
          <w:b/>
          <w:color w:val="auto"/>
          <w:sz w:val="32"/>
          <w:szCs w:val="32"/>
        </w:rPr>
      </w:pPr>
      <w:r w:rsidRPr="009A50BF">
        <w:rPr>
          <w:rFonts w:ascii="Times New Roman" w:eastAsia="仿宋" w:hAnsi="Times New Roman" w:cs="Times New Roman" w:hint="eastAsia"/>
          <w:b/>
          <w:color w:val="auto"/>
          <w:sz w:val="32"/>
          <w:szCs w:val="32"/>
        </w:rPr>
        <w:t>一、国家公派</w:t>
      </w:r>
      <w:r w:rsidR="00DD2D3C" w:rsidRPr="009A50BF">
        <w:rPr>
          <w:rFonts w:ascii="Times New Roman" w:eastAsia="仿宋" w:hAnsi="Times New Roman" w:cs="Times New Roman" w:hint="eastAsia"/>
          <w:b/>
          <w:color w:val="auto"/>
          <w:sz w:val="32"/>
          <w:szCs w:val="32"/>
        </w:rPr>
        <w:t>高级研究学者</w:t>
      </w:r>
      <w:r w:rsidR="00E24178" w:rsidRPr="009A50BF">
        <w:rPr>
          <w:rFonts w:ascii="Times New Roman" w:eastAsia="仿宋" w:hAnsi="Times New Roman" w:cs="Times New Roman" w:hint="eastAsia"/>
          <w:b/>
          <w:color w:val="auto"/>
          <w:sz w:val="32"/>
          <w:szCs w:val="32"/>
        </w:rPr>
        <w:t>及访问学者（含博士后研究）</w:t>
      </w:r>
      <w:r w:rsidR="000627DF" w:rsidRPr="009A50BF">
        <w:rPr>
          <w:rFonts w:ascii="Times New Roman" w:eastAsia="仿宋" w:hAnsi="Times New Roman" w:cs="Times New Roman" w:hint="eastAsia"/>
          <w:b/>
          <w:color w:val="auto"/>
          <w:sz w:val="32"/>
          <w:szCs w:val="32"/>
        </w:rPr>
        <w:t>项目</w:t>
      </w:r>
      <w:r w:rsidR="008E6A7E" w:rsidRPr="009A50BF">
        <w:rPr>
          <w:rFonts w:ascii="Times New Roman" w:eastAsia="仿宋" w:hAnsi="Times New Roman" w:cs="Times New Roman" w:hint="eastAsia"/>
          <w:b/>
          <w:color w:val="auto"/>
          <w:sz w:val="32"/>
          <w:szCs w:val="32"/>
        </w:rPr>
        <w:t>（</w:t>
      </w:r>
      <w:r w:rsidR="0080300A" w:rsidRPr="009A50BF">
        <w:rPr>
          <w:rFonts w:ascii="Times New Roman" w:eastAsia="仿宋" w:hAnsi="Times New Roman" w:cs="Times New Roman" w:hint="eastAsia"/>
          <w:b/>
          <w:color w:val="auto"/>
          <w:sz w:val="32"/>
          <w:szCs w:val="32"/>
        </w:rPr>
        <w:t>预计</w:t>
      </w:r>
      <w:r w:rsidR="008E6A7E" w:rsidRPr="009A50BF">
        <w:rPr>
          <w:rFonts w:ascii="Times New Roman" w:eastAsia="仿宋" w:hAnsi="Times New Roman" w:cs="Times New Roman" w:hint="eastAsia"/>
          <w:b/>
          <w:color w:val="auto"/>
          <w:sz w:val="32"/>
          <w:szCs w:val="32"/>
        </w:rPr>
        <w:t>申请时间：</w:t>
      </w:r>
      <w:r w:rsidR="00C73C13" w:rsidRPr="009A50BF">
        <w:rPr>
          <w:rFonts w:ascii="Times New Roman" w:eastAsia="仿宋" w:hAnsi="Times New Roman" w:cs="Times New Roman"/>
          <w:b/>
          <w:color w:val="auto"/>
          <w:sz w:val="32"/>
          <w:szCs w:val="32"/>
        </w:rPr>
        <w:t>201</w:t>
      </w:r>
      <w:r w:rsidR="00D96B3A" w:rsidRPr="009A50BF">
        <w:rPr>
          <w:rFonts w:ascii="Times New Roman" w:eastAsia="仿宋" w:hAnsi="Times New Roman" w:cs="Times New Roman"/>
          <w:b/>
          <w:color w:val="auto"/>
          <w:sz w:val="32"/>
          <w:szCs w:val="32"/>
        </w:rPr>
        <w:t>9</w:t>
      </w:r>
      <w:r w:rsidR="008E6A7E" w:rsidRPr="009A50BF">
        <w:rPr>
          <w:rFonts w:ascii="Times New Roman" w:eastAsia="仿宋" w:hAnsi="Times New Roman" w:cs="Times New Roman" w:hint="eastAsia"/>
          <w:b/>
          <w:color w:val="auto"/>
          <w:sz w:val="32"/>
          <w:szCs w:val="32"/>
        </w:rPr>
        <w:t>年</w:t>
      </w:r>
      <w:r w:rsidR="008E6A7E" w:rsidRPr="009A50BF">
        <w:rPr>
          <w:rFonts w:ascii="Times New Roman" w:eastAsia="仿宋" w:hAnsi="Times New Roman" w:cs="Times New Roman"/>
          <w:b/>
          <w:color w:val="auto"/>
          <w:sz w:val="32"/>
          <w:szCs w:val="32"/>
        </w:rPr>
        <w:t>1</w:t>
      </w:r>
      <w:r w:rsidR="008E6A7E" w:rsidRPr="009A50BF">
        <w:rPr>
          <w:rFonts w:ascii="Times New Roman" w:eastAsia="仿宋" w:hAnsi="Times New Roman" w:cs="Times New Roman" w:hint="eastAsia"/>
          <w:b/>
          <w:color w:val="auto"/>
          <w:sz w:val="32"/>
          <w:szCs w:val="32"/>
        </w:rPr>
        <w:t>月</w:t>
      </w:r>
      <w:r w:rsidR="0045724E" w:rsidRPr="009A50BF">
        <w:rPr>
          <w:rFonts w:ascii="Times New Roman" w:eastAsia="仿宋" w:hAnsi="Times New Roman" w:cs="Times New Roman" w:hint="eastAsia"/>
          <w:b/>
          <w:color w:val="auto"/>
          <w:sz w:val="32"/>
          <w:szCs w:val="32"/>
        </w:rPr>
        <w:t>初</w:t>
      </w:r>
      <w:r w:rsidR="008E6A7E" w:rsidRPr="009A50BF">
        <w:rPr>
          <w:rFonts w:ascii="Times New Roman" w:eastAsia="仿宋" w:hAnsi="Times New Roman" w:cs="Times New Roman" w:hint="eastAsia"/>
          <w:b/>
          <w:color w:val="auto"/>
          <w:sz w:val="32"/>
          <w:szCs w:val="32"/>
        </w:rPr>
        <w:t>）</w:t>
      </w:r>
    </w:p>
    <w:p w:rsidR="00D11453" w:rsidRPr="009A50BF" w:rsidRDefault="000D2180" w:rsidP="00AD5E29">
      <w:pPr>
        <w:pStyle w:val="Default"/>
        <w:ind w:firstLineChars="200" w:firstLine="643"/>
        <w:jc w:val="both"/>
        <w:outlineLvl w:val="0"/>
        <w:rPr>
          <w:rFonts w:ascii="Times New Roman" w:eastAsia="仿宋" w:hAnsi="Times New Roman" w:cs="Times New Roman"/>
          <w:b/>
          <w:bCs/>
          <w:color w:val="auto"/>
          <w:sz w:val="32"/>
          <w:szCs w:val="32"/>
        </w:rPr>
      </w:pPr>
      <w:r w:rsidRPr="009A50BF">
        <w:rPr>
          <w:rFonts w:ascii="Times New Roman" w:eastAsia="仿宋" w:hAnsi="Times New Roman" w:cs="Times New Roman"/>
          <w:b/>
          <w:bCs/>
          <w:color w:val="auto"/>
          <w:sz w:val="32"/>
          <w:szCs w:val="32"/>
        </w:rPr>
        <w:t>1.</w:t>
      </w:r>
      <w:r w:rsidR="00E24178" w:rsidRPr="009A50BF">
        <w:rPr>
          <w:rFonts w:ascii="Times New Roman" w:eastAsia="仿宋" w:hAnsi="Times New Roman" w:cs="Times New Roman" w:hint="eastAsia"/>
          <w:b/>
          <w:bCs/>
          <w:color w:val="auto"/>
          <w:sz w:val="32"/>
          <w:szCs w:val="32"/>
        </w:rPr>
        <w:t>高级研究学者</w:t>
      </w:r>
    </w:p>
    <w:p w:rsidR="00D11453" w:rsidRPr="009A50BF" w:rsidRDefault="00201196"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高级研究学者的留学期限为</w:t>
      </w:r>
      <w:r w:rsidRPr="009A50BF">
        <w:rPr>
          <w:rFonts w:ascii="Times New Roman" w:eastAsia="仿宋" w:hAnsi="Times New Roman" w:cs="Times New Roman"/>
          <w:color w:val="auto"/>
          <w:sz w:val="32"/>
          <w:szCs w:val="32"/>
        </w:rPr>
        <w:t>3-6</w:t>
      </w:r>
      <w:r w:rsidRPr="009A50BF">
        <w:rPr>
          <w:rFonts w:ascii="Times New Roman" w:eastAsia="仿宋" w:hAnsi="Times New Roman" w:cs="Times New Roman" w:hint="eastAsia"/>
          <w:color w:val="auto"/>
          <w:sz w:val="32"/>
          <w:szCs w:val="32"/>
        </w:rPr>
        <w:t>个月，要求</w:t>
      </w:r>
      <w:r w:rsidR="00E24178" w:rsidRPr="009A50BF">
        <w:rPr>
          <w:rFonts w:ascii="Times New Roman" w:eastAsia="仿宋" w:hAnsi="Times New Roman" w:cs="Times New Roman" w:hint="eastAsia"/>
          <w:color w:val="auto"/>
          <w:sz w:val="32"/>
          <w:szCs w:val="32"/>
        </w:rPr>
        <w:t>申请时年龄不超过</w:t>
      </w:r>
      <w:r w:rsidR="00E24178" w:rsidRPr="009A50BF">
        <w:rPr>
          <w:rFonts w:ascii="Times New Roman" w:eastAsia="仿宋" w:hAnsi="Times New Roman" w:cs="Times New Roman"/>
          <w:color w:val="auto"/>
          <w:sz w:val="32"/>
          <w:szCs w:val="32"/>
        </w:rPr>
        <w:t>55</w:t>
      </w:r>
      <w:r w:rsidR="00051BC5" w:rsidRPr="009A50BF">
        <w:rPr>
          <w:rFonts w:ascii="Times New Roman" w:eastAsia="仿宋" w:hAnsi="Times New Roman" w:cs="Times New Roman" w:hint="eastAsia"/>
          <w:color w:val="auto"/>
          <w:sz w:val="32"/>
          <w:szCs w:val="32"/>
        </w:rPr>
        <w:t>周</w:t>
      </w:r>
      <w:r w:rsidR="00E24178" w:rsidRPr="009A50BF">
        <w:rPr>
          <w:rFonts w:ascii="Times New Roman" w:eastAsia="仿宋" w:hAnsi="Times New Roman" w:cs="Times New Roman" w:hint="eastAsia"/>
          <w:color w:val="auto"/>
          <w:sz w:val="32"/>
          <w:szCs w:val="32"/>
        </w:rPr>
        <w:t>岁。教学科研人员应为教授或博士生导师。</w:t>
      </w:r>
      <w:r w:rsidR="000672A6" w:rsidRPr="009A50BF">
        <w:rPr>
          <w:rFonts w:ascii="Times New Roman" w:eastAsia="仿宋" w:hAnsi="Times New Roman" w:cs="Times New Roman" w:hint="eastAsia"/>
          <w:color w:val="auto"/>
          <w:sz w:val="32"/>
          <w:szCs w:val="32"/>
        </w:rPr>
        <w:t>同时，申请人须</w:t>
      </w:r>
      <w:r w:rsidR="00E24178" w:rsidRPr="009A50BF">
        <w:rPr>
          <w:rFonts w:ascii="Times New Roman" w:eastAsia="仿宋" w:hAnsi="Times New Roman" w:cs="Times New Roman" w:hint="eastAsia"/>
          <w:color w:val="auto"/>
          <w:sz w:val="32"/>
          <w:szCs w:val="32"/>
        </w:rPr>
        <w:t>具备以下条件之一：</w:t>
      </w:r>
    </w:p>
    <w:p w:rsidR="00D11453" w:rsidRPr="009A50BF" w:rsidRDefault="005D3C84" w:rsidP="00FD3DEF">
      <w:pPr>
        <w:pStyle w:val="Default"/>
        <w:ind w:firstLineChars="200" w:firstLine="640"/>
        <w:jc w:val="both"/>
        <w:rPr>
          <w:rFonts w:ascii="Times New Roman" w:eastAsia="仿宋" w:hAnsi="Times New Roman" w:cs="Times New Roman"/>
          <w:color w:val="auto"/>
          <w:sz w:val="32"/>
          <w:szCs w:val="32"/>
        </w:rPr>
      </w:pPr>
      <w:r w:rsidRPr="009A50BF">
        <w:rPr>
          <w:rFonts w:ascii="宋体" w:eastAsia="宋体" w:hAnsi="宋体" w:cs="宋体" w:hint="eastAsia"/>
          <w:color w:val="auto"/>
          <w:sz w:val="32"/>
          <w:szCs w:val="32"/>
        </w:rPr>
        <w:t>（</w:t>
      </w:r>
      <w:r w:rsidRPr="009A50BF">
        <w:rPr>
          <w:rFonts w:ascii="宋体" w:eastAsia="宋体" w:hAnsi="宋体" w:cs="宋体"/>
          <w:color w:val="auto"/>
          <w:sz w:val="32"/>
          <w:szCs w:val="32"/>
        </w:rPr>
        <w:t>1）</w:t>
      </w:r>
      <w:r w:rsidR="00E24178" w:rsidRPr="009A50BF">
        <w:rPr>
          <w:rFonts w:ascii="Times New Roman" w:eastAsia="仿宋" w:hAnsi="Times New Roman" w:cs="Times New Roman" w:hint="eastAsia"/>
          <w:color w:val="auto"/>
          <w:sz w:val="32"/>
          <w:szCs w:val="32"/>
        </w:rPr>
        <w:t>国家重点实验室、教育部重点实验室、国家工程（技术）研究中心骨干；</w:t>
      </w:r>
    </w:p>
    <w:p w:rsidR="00D11453" w:rsidRPr="009A50BF" w:rsidRDefault="00996CAC" w:rsidP="00FD3DEF">
      <w:pPr>
        <w:pStyle w:val="Default"/>
        <w:ind w:firstLineChars="200" w:firstLine="640"/>
        <w:jc w:val="both"/>
        <w:rPr>
          <w:rFonts w:ascii="Times New Roman" w:eastAsia="仿宋" w:hAnsi="Times New Roman" w:cs="Times New Roman"/>
          <w:color w:val="auto"/>
          <w:sz w:val="32"/>
          <w:szCs w:val="32"/>
        </w:rPr>
      </w:pPr>
      <w:r w:rsidRPr="009A50BF">
        <w:rPr>
          <w:rFonts w:ascii="宋体" w:eastAsia="宋体" w:hAnsi="宋体" w:cs="宋体" w:hint="eastAsia"/>
          <w:color w:val="auto"/>
          <w:sz w:val="32"/>
          <w:szCs w:val="32"/>
        </w:rPr>
        <w:t>（</w:t>
      </w:r>
      <w:r w:rsidRPr="009A50BF">
        <w:rPr>
          <w:rFonts w:ascii="宋体" w:eastAsia="宋体" w:hAnsi="宋体" w:cs="宋体"/>
          <w:color w:val="auto"/>
          <w:sz w:val="32"/>
          <w:szCs w:val="32"/>
        </w:rPr>
        <w:t>2）</w:t>
      </w:r>
      <w:r w:rsidR="00E24178" w:rsidRPr="009A50BF">
        <w:rPr>
          <w:rFonts w:ascii="Times New Roman" w:eastAsia="仿宋" w:hAnsi="Times New Roman" w:cs="Times New Roman" w:hint="eastAsia"/>
          <w:color w:val="auto"/>
          <w:sz w:val="32"/>
          <w:szCs w:val="32"/>
        </w:rPr>
        <w:t>两院院士、长江学者特聘教授</w:t>
      </w:r>
      <w:bookmarkStart w:id="0" w:name="_GoBack"/>
      <w:bookmarkEnd w:id="0"/>
      <w:r w:rsidR="00E24178" w:rsidRPr="009A50BF">
        <w:rPr>
          <w:rFonts w:ascii="Times New Roman" w:eastAsia="仿宋" w:hAnsi="Times New Roman" w:cs="Times New Roman" w:hint="eastAsia"/>
          <w:color w:val="auto"/>
          <w:sz w:val="32"/>
          <w:szCs w:val="32"/>
        </w:rPr>
        <w:t>、</w:t>
      </w:r>
      <w:r w:rsidR="009B0969" w:rsidRPr="009A50BF">
        <w:rPr>
          <w:rFonts w:ascii="Times New Roman" w:eastAsia="仿宋" w:hAnsi="Times New Roman" w:cs="Times New Roman" w:hint="eastAsia"/>
          <w:color w:val="auto"/>
          <w:sz w:val="32"/>
          <w:szCs w:val="32"/>
        </w:rPr>
        <w:t>“国家高层次人才特殊支持计划”杰出人才或领军人才入选者</w:t>
      </w:r>
      <w:r w:rsidR="00E24178" w:rsidRPr="009A50BF">
        <w:rPr>
          <w:rFonts w:ascii="Times New Roman" w:eastAsia="仿宋" w:hAnsi="Times New Roman" w:cs="Times New Roman" w:hint="eastAsia"/>
          <w:color w:val="auto"/>
          <w:sz w:val="32"/>
          <w:szCs w:val="32"/>
        </w:rPr>
        <w:t>、其他国家级人才计划入选者；</w:t>
      </w:r>
    </w:p>
    <w:p w:rsidR="00D11453" w:rsidRPr="009A50BF" w:rsidRDefault="000D2180" w:rsidP="00AD5E29">
      <w:pPr>
        <w:pStyle w:val="Default"/>
        <w:ind w:firstLineChars="200" w:firstLine="643"/>
        <w:jc w:val="both"/>
        <w:outlineLvl w:val="0"/>
        <w:rPr>
          <w:rFonts w:ascii="Times New Roman" w:eastAsia="仿宋" w:hAnsi="Times New Roman" w:cs="Times New Roman"/>
          <w:b/>
          <w:bCs/>
          <w:color w:val="auto"/>
          <w:sz w:val="32"/>
          <w:szCs w:val="32"/>
        </w:rPr>
      </w:pPr>
      <w:r w:rsidRPr="009A50BF">
        <w:rPr>
          <w:rFonts w:ascii="Times New Roman" w:eastAsia="仿宋" w:hAnsi="Times New Roman" w:cs="Times New Roman"/>
          <w:b/>
          <w:bCs/>
          <w:color w:val="auto"/>
          <w:sz w:val="32"/>
          <w:szCs w:val="32"/>
        </w:rPr>
        <w:t>2.</w:t>
      </w:r>
      <w:r w:rsidR="00E24178" w:rsidRPr="009A50BF">
        <w:rPr>
          <w:rFonts w:ascii="Times New Roman" w:eastAsia="仿宋" w:hAnsi="Times New Roman" w:cs="Times New Roman" w:hint="eastAsia"/>
          <w:b/>
          <w:bCs/>
          <w:color w:val="auto"/>
          <w:sz w:val="32"/>
          <w:szCs w:val="32"/>
        </w:rPr>
        <w:t>访问学者</w:t>
      </w:r>
    </w:p>
    <w:p w:rsidR="00D11453" w:rsidRPr="009A50BF" w:rsidRDefault="006A7BAC"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访问学者</w:t>
      </w:r>
      <w:r w:rsidR="00201196" w:rsidRPr="009A50BF">
        <w:rPr>
          <w:rFonts w:ascii="Times New Roman" w:eastAsia="仿宋" w:hAnsi="Times New Roman" w:cs="Times New Roman" w:hint="eastAsia"/>
          <w:color w:val="auto"/>
          <w:sz w:val="32"/>
          <w:szCs w:val="32"/>
        </w:rPr>
        <w:t>的留学期限为</w:t>
      </w:r>
      <w:r w:rsidR="0084106A" w:rsidRPr="009A50BF">
        <w:rPr>
          <w:rFonts w:ascii="Times New Roman" w:eastAsia="仿宋" w:hAnsi="Times New Roman" w:cs="Times New Roman"/>
          <w:color w:val="auto"/>
          <w:sz w:val="32"/>
          <w:szCs w:val="32"/>
        </w:rPr>
        <w:t>6</w:t>
      </w:r>
      <w:r w:rsidR="00201196" w:rsidRPr="009A50BF">
        <w:rPr>
          <w:rFonts w:ascii="Times New Roman" w:eastAsia="仿宋" w:hAnsi="Times New Roman" w:cs="Times New Roman"/>
          <w:color w:val="auto"/>
          <w:sz w:val="32"/>
          <w:szCs w:val="32"/>
        </w:rPr>
        <w:t>-12</w:t>
      </w:r>
      <w:r w:rsidR="00201196" w:rsidRPr="009A50BF">
        <w:rPr>
          <w:rFonts w:ascii="Times New Roman" w:eastAsia="仿宋" w:hAnsi="Times New Roman" w:cs="Times New Roman" w:hint="eastAsia"/>
          <w:color w:val="auto"/>
          <w:sz w:val="32"/>
          <w:szCs w:val="32"/>
        </w:rPr>
        <w:t>个月，要求</w:t>
      </w:r>
      <w:r w:rsidR="00E24178" w:rsidRPr="009A50BF">
        <w:rPr>
          <w:rFonts w:ascii="Times New Roman" w:eastAsia="仿宋" w:hAnsi="Times New Roman" w:cs="Times New Roman" w:hint="eastAsia"/>
          <w:color w:val="auto"/>
          <w:sz w:val="32"/>
          <w:szCs w:val="32"/>
        </w:rPr>
        <w:t>申请时年龄不超过</w:t>
      </w:r>
      <w:r w:rsidR="00E24178" w:rsidRPr="009A50BF">
        <w:rPr>
          <w:rFonts w:ascii="Times New Roman" w:eastAsia="仿宋" w:hAnsi="Times New Roman" w:cs="Times New Roman"/>
          <w:color w:val="auto"/>
          <w:sz w:val="32"/>
          <w:szCs w:val="32"/>
        </w:rPr>
        <w:t>50</w:t>
      </w:r>
      <w:r w:rsidR="00051BC5" w:rsidRPr="009A50BF">
        <w:rPr>
          <w:rFonts w:ascii="Times New Roman" w:eastAsia="仿宋" w:hAnsi="Times New Roman" w:cs="Times New Roman" w:hint="eastAsia"/>
          <w:color w:val="auto"/>
          <w:sz w:val="32"/>
          <w:szCs w:val="32"/>
        </w:rPr>
        <w:t>周</w:t>
      </w:r>
      <w:r w:rsidR="00E24178" w:rsidRPr="009A50BF">
        <w:rPr>
          <w:rFonts w:ascii="Times New Roman" w:eastAsia="仿宋" w:hAnsi="Times New Roman" w:cs="Times New Roman" w:hint="eastAsia"/>
          <w:color w:val="auto"/>
          <w:sz w:val="32"/>
          <w:szCs w:val="32"/>
        </w:rPr>
        <w:t>岁</w:t>
      </w:r>
      <w:r w:rsidRPr="009A50BF">
        <w:rPr>
          <w:rFonts w:ascii="Times New Roman" w:eastAsia="仿宋" w:hAnsi="Times New Roman" w:cs="Times New Roman" w:hint="eastAsia"/>
          <w:color w:val="auto"/>
          <w:sz w:val="32"/>
          <w:szCs w:val="32"/>
        </w:rPr>
        <w:t>，</w:t>
      </w:r>
      <w:r w:rsidR="00E24178" w:rsidRPr="009A50BF">
        <w:rPr>
          <w:rFonts w:ascii="Times New Roman" w:eastAsia="仿宋" w:hAnsi="Times New Roman" w:cs="Times New Roman" w:hint="eastAsia"/>
          <w:color w:val="auto"/>
          <w:sz w:val="32"/>
          <w:szCs w:val="32"/>
        </w:rPr>
        <w:t>本科毕业后一般应有</w:t>
      </w:r>
      <w:r w:rsidR="00E24178" w:rsidRPr="009A50BF">
        <w:rPr>
          <w:rFonts w:ascii="Times New Roman" w:eastAsia="仿宋" w:hAnsi="Times New Roman" w:cs="Times New Roman"/>
          <w:color w:val="auto"/>
          <w:sz w:val="32"/>
          <w:szCs w:val="32"/>
        </w:rPr>
        <w:t>5</w:t>
      </w:r>
      <w:r w:rsidR="00E24178" w:rsidRPr="009A50BF">
        <w:rPr>
          <w:rFonts w:ascii="Times New Roman" w:eastAsia="仿宋" w:hAnsi="Times New Roman" w:cs="Times New Roman" w:hint="eastAsia"/>
          <w:color w:val="auto"/>
          <w:sz w:val="32"/>
          <w:szCs w:val="32"/>
        </w:rPr>
        <w:t>年以上的工作经历，硕士毕业后一般应有</w:t>
      </w:r>
      <w:r w:rsidR="00E24178" w:rsidRPr="009A50BF">
        <w:rPr>
          <w:rFonts w:ascii="Times New Roman" w:eastAsia="仿宋" w:hAnsi="Times New Roman" w:cs="Times New Roman"/>
          <w:color w:val="auto"/>
          <w:sz w:val="32"/>
          <w:szCs w:val="32"/>
        </w:rPr>
        <w:t>2</w:t>
      </w:r>
      <w:r w:rsidR="00E24178" w:rsidRPr="009A50BF">
        <w:rPr>
          <w:rFonts w:ascii="Times New Roman" w:eastAsia="仿宋" w:hAnsi="Times New Roman" w:cs="Times New Roman" w:hint="eastAsia"/>
          <w:color w:val="auto"/>
          <w:sz w:val="32"/>
          <w:szCs w:val="32"/>
        </w:rPr>
        <w:t>年以上的工作经历。对博士毕业的申请人，没有工作年限的要求。</w:t>
      </w:r>
    </w:p>
    <w:p w:rsidR="009B0969" w:rsidRPr="009A50BF" w:rsidRDefault="00051BC5" w:rsidP="00AD5E29">
      <w:pPr>
        <w:pStyle w:val="Default"/>
        <w:ind w:firstLineChars="200" w:firstLine="643"/>
        <w:jc w:val="both"/>
        <w:outlineLvl w:val="0"/>
        <w:rPr>
          <w:rFonts w:ascii="Times New Roman" w:eastAsia="仿宋" w:hAnsi="Times New Roman" w:cs="Times New Roman"/>
          <w:b/>
          <w:bCs/>
          <w:color w:val="auto"/>
          <w:sz w:val="32"/>
          <w:szCs w:val="32"/>
        </w:rPr>
      </w:pPr>
      <w:r w:rsidRPr="009A50BF">
        <w:rPr>
          <w:rFonts w:ascii="Times New Roman" w:eastAsia="仿宋" w:hAnsi="Times New Roman" w:cs="Times New Roman"/>
          <w:b/>
          <w:bCs/>
          <w:color w:val="auto"/>
          <w:sz w:val="32"/>
          <w:szCs w:val="32"/>
        </w:rPr>
        <w:t>3.</w:t>
      </w:r>
      <w:r w:rsidRPr="009A50BF">
        <w:rPr>
          <w:rFonts w:ascii="Times New Roman" w:eastAsia="仿宋" w:hAnsi="Times New Roman" w:cs="Times New Roman" w:hint="eastAsia"/>
          <w:b/>
          <w:bCs/>
          <w:color w:val="auto"/>
          <w:sz w:val="32"/>
          <w:szCs w:val="32"/>
        </w:rPr>
        <w:t>博士后</w:t>
      </w:r>
    </w:p>
    <w:p w:rsidR="00D11453" w:rsidRPr="009A50BF" w:rsidRDefault="00E24178"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博士后</w:t>
      </w:r>
      <w:r w:rsidR="00201196" w:rsidRPr="009A50BF">
        <w:rPr>
          <w:rFonts w:ascii="Times New Roman" w:eastAsia="仿宋" w:hAnsi="Times New Roman" w:cs="Times New Roman" w:hint="eastAsia"/>
          <w:color w:val="auto"/>
          <w:sz w:val="32"/>
          <w:szCs w:val="32"/>
        </w:rPr>
        <w:t>的留学期限为</w:t>
      </w:r>
      <w:r w:rsidR="0084106A" w:rsidRPr="009A50BF">
        <w:rPr>
          <w:rFonts w:ascii="Times New Roman" w:eastAsia="仿宋" w:hAnsi="Times New Roman" w:cs="Times New Roman"/>
          <w:color w:val="auto"/>
          <w:sz w:val="32"/>
          <w:szCs w:val="32"/>
        </w:rPr>
        <w:t>6-</w:t>
      </w:r>
      <w:r w:rsidR="0080664E" w:rsidRPr="009A50BF">
        <w:rPr>
          <w:rFonts w:ascii="Times New Roman" w:eastAsia="仿宋" w:hAnsi="Times New Roman" w:cs="Times New Roman"/>
          <w:color w:val="auto"/>
          <w:sz w:val="32"/>
          <w:szCs w:val="32"/>
        </w:rPr>
        <w:t>24</w:t>
      </w:r>
      <w:r w:rsidR="00201196" w:rsidRPr="009A50BF">
        <w:rPr>
          <w:rFonts w:ascii="Times New Roman" w:eastAsia="仿宋" w:hAnsi="Times New Roman" w:cs="Times New Roman" w:hint="eastAsia"/>
          <w:color w:val="auto"/>
          <w:sz w:val="32"/>
          <w:szCs w:val="32"/>
        </w:rPr>
        <w:t>个月，要求</w:t>
      </w:r>
      <w:r w:rsidR="006A7BAC" w:rsidRPr="009A50BF">
        <w:rPr>
          <w:rFonts w:ascii="Times New Roman" w:eastAsia="仿宋" w:hAnsi="Times New Roman" w:cs="Times New Roman" w:hint="eastAsia"/>
          <w:color w:val="auto"/>
          <w:sz w:val="32"/>
          <w:szCs w:val="32"/>
        </w:rPr>
        <w:t>申请时年龄不超过</w:t>
      </w:r>
      <w:r w:rsidR="006A7BAC" w:rsidRPr="009A50BF">
        <w:rPr>
          <w:rFonts w:ascii="Times New Roman" w:eastAsia="仿宋" w:hAnsi="Times New Roman" w:cs="Times New Roman"/>
          <w:color w:val="auto"/>
          <w:sz w:val="32"/>
          <w:szCs w:val="32"/>
        </w:rPr>
        <w:t>40</w:t>
      </w:r>
      <w:r w:rsidR="00051BC5" w:rsidRPr="009A50BF">
        <w:rPr>
          <w:rFonts w:ascii="Times New Roman" w:eastAsia="仿宋" w:hAnsi="Times New Roman" w:cs="Times New Roman" w:hint="eastAsia"/>
          <w:color w:val="auto"/>
          <w:sz w:val="32"/>
          <w:szCs w:val="32"/>
        </w:rPr>
        <w:t>周岁</w:t>
      </w:r>
      <w:r w:rsidR="006A7BAC" w:rsidRPr="009A50BF">
        <w:rPr>
          <w:rFonts w:ascii="Times New Roman" w:eastAsia="仿宋" w:hAnsi="Times New Roman" w:cs="Times New Roman" w:hint="eastAsia"/>
          <w:color w:val="auto"/>
          <w:sz w:val="32"/>
          <w:szCs w:val="32"/>
        </w:rPr>
        <w:t>，</w:t>
      </w:r>
      <w:r w:rsidRPr="009A50BF">
        <w:rPr>
          <w:rFonts w:ascii="Times New Roman" w:eastAsia="仿宋" w:hAnsi="Times New Roman" w:cs="Times New Roman" w:hint="eastAsia"/>
          <w:color w:val="auto"/>
          <w:sz w:val="32"/>
          <w:szCs w:val="32"/>
        </w:rPr>
        <w:t>应为国内高等学校或科研单位具有博士学位、具体从事教学或科研工作的优秀在职青年教师或科研人员。申请时距其</w:t>
      </w:r>
      <w:r w:rsidRPr="009A50BF">
        <w:rPr>
          <w:rFonts w:ascii="Times New Roman" w:eastAsia="仿宋" w:hAnsi="Times New Roman" w:cs="Times New Roman" w:hint="eastAsia"/>
          <w:color w:val="auto"/>
          <w:sz w:val="32"/>
          <w:szCs w:val="32"/>
        </w:rPr>
        <w:lastRenderedPageBreak/>
        <w:t>博士毕业时间应在</w:t>
      </w:r>
      <w:r w:rsidRPr="009A50BF">
        <w:rPr>
          <w:rFonts w:ascii="Times New Roman" w:eastAsia="仿宋" w:hAnsi="Times New Roman" w:cs="Times New Roman"/>
          <w:color w:val="auto"/>
          <w:sz w:val="32"/>
          <w:szCs w:val="32"/>
        </w:rPr>
        <w:t>3</w:t>
      </w:r>
      <w:r w:rsidRPr="009A50BF">
        <w:rPr>
          <w:rFonts w:ascii="Times New Roman" w:eastAsia="仿宋" w:hAnsi="Times New Roman" w:cs="Times New Roman" w:hint="eastAsia"/>
          <w:color w:val="auto"/>
          <w:sz w:val="32"/>
          <w:szCs w:val="32"/>
        </w:rPr>
        <w:t>年以内。</w:t>
      </w:r>
    </w:p>
    <w:p w:rsidR="00D11453" w:rsidRPr="009A50BF" w:rsidRDefault="000D2180" w:rsidP="00FD3DEF">
      <w:pPr>
        <w:pStyle w:val="Default"/>
        <w:ind w:firstLineChars="200" w:firstLine="643"/>
        <w:jc w:val="both"/>
        <w:rPr>
          <w:rFonts w:ascii="Times New Roman" w:eastAsia="仿宋" w:hAnsi="Times New Roman" w:cs="Times New Roman"/>
          <w:b/>
          <w:color w:val="auto"/>
          <w:sz w:val="32"/>
          <w:szCs w:val="32"/>
        </w:rPr>
      </w:pPr>
      <w:r w:rsidRPr="009A50BF">
        <w:rPr>
          <w:rFonts w:ascii="Times New Roman" w:eastAsia="仿宋" w:hAnsi="Times New Roman" w:cs="Times New Roman" w:hint="eastAsia"/>
          <w:b/>
          <w:color w:val="auto"/>
          <w:sz w:val="32"/>
          <w:szCs w:val="32"/>
        </w:rPr>
        <w:t>二、</w:t>
      </w:r>
      <w:r w:rsidR="002F54E0" w:rsidRPr="009A50BF">
        <w:rPr>
          <w:rFonts w:ascii="Times New Roman" w:eastAsia="仿宋" w:hAnsi="Times New Roman" w:cs="Times New Roman" w:hint="eastAsia"/>
          <w:b/>
          <w:color w:val="auto"/>
          <w:sz w:val="32"/>
          <w:szCs w:val="32"/>
        </w:rPr>
        <w:t>高等学校</w:t>
      </w:r>
      <w:r w:rsidR="005D3B53" w:rsidRPr="009A50BF">
        <w:rPr>
          <w:rFonts w:ascii="Times New Roman" w:eastAsia="仿宋" w:hAnsi="Times New Roman" w:cs="Times New Roman" w:hint="eastAsia"/>
          <w:b/>
          <w:color w:val="auto"/>
          <w:sz w:val="32"/>
          <w:szCs w:val="32"/>
        </w:rPr>
        <w:t>青年骨干教师出国研修项目</w:t>
      </w:r>
      <w:r w:rsidR="008E6A7E" w:rsidRPr="009A50BF">
        <w:rPr>
          <w:rFonts w:ascii="Times New Roman" w:eastAsia="仿宋" w:hAnsi="Times New Roman" w:cs="Times New Roman" w:hint="eastAsia"/>
          <w:b/>
          <w:color w:val="auto"/>
          <w:sz w:val="32"/>
          <w:szCs w:val="32"/>
        </w:rPr>
        <w:t>（</w:t>
      </w:r>
      <w:r w:rsidR="0080300A" w:rsidRPr="009A50BF">
        <w:rPr>
          <w:rFonts w:ascii="Times New Roman" w:eastAsia="仿宋" w:hAnsi="Times New Roman" w:cs="Times New Roman" w:hint="eastAsia"/>
          <w:b/>
          <w:color w:val="auto"/>
          <w:sz w:val="32"/>
          <w:szCs w:val="32"/>
        </w:rPr>
        <w:t>预计</w:t>
      </w:r>
      <w:r w:rsidR="008E6A7E" w:rsidRPr="009A50BF">
        <w:rPr>
          <w:rFonts w:ascii="Times New Roman" w:eastAsia="仿宋" w:hAnsi="Times New Roman" w:cs="Times New Roman" w:hint="eastAsia"/>
          <w:b/>
          <w:color w:val="auto"/>
          <w:sz w:val="32"/>
          <w:szCs w:val="32"/>
        </w:rPr>
        <w:t>申请时间：</w:t>
      </w:r>
      <w:r w:rsidR="000D4A2D" w:rsidRPr="009A50BF">
        <w:rPr>
          <w:rFonts w:ascii="Times New Roman" w:eastAsia="仿宋" w:hAnsi="Times New Roman" w:cs="Times New Roman"/>
          <w:b/>
          <w:color w:val="auto"/>
          <w:sz w:val="32"/>
          <w:szCs w:val="32"/>
        </w:rPr>
        <w:t>201</w:t>
      </w:r>
      <w:r w:rsidR="00D96B3A" w:rsidRPr="009A50BF">
        <w:rPr>
          <w:rFonts w:ascii="Times New Roman" w:eastAsia="仿宋" w:hAnsi="Times New Roman" w:cs="Times New Roman"/>
          <w:b/>
          <w:color w:val="auto"/>
          <w:sz w:val="32"/>
          <w:szCs w:val="32"/>
        </w:rPr>
        <w:t>9</w:t>
      </w:r>
      <w:r w:rsidR="008E6A7E" w:rsidRPr="009A50BF">
        <w:rPr>
          <w:rFonts w:ascii="Times New Roman" w:eastAsia="仿宋" w:hAnsi="Times New Roman" w:cs="Times New Roman" w:hint="eastAsia"/>
          <w:b/>
          <w:color w:val="auto"/>
          <w:sz w:val="32"/>
          <w:szCs w:val="32"/>
        </w:rPr>
        <w:t>年</w:t>
      </w:r>
      <w:r w:rsidR="002F54E0" w:rsidRPr="009A50BF">
        <w:rPr>
          <w:rFonts w:ascii="Times New Roman" w:eastAsia="仿宋" w:hAnsi="Times New Roman" w:cs="Times New Roman"/>
          <w:b/>
          <w:color w:val="auto"/>
          <w:sz w:val="32"/>
          <w:szCs w:val="32"/>
        </w:rPr>
        <w:t>4</w:t>
      </w:r>
      <w:r w:rsidR="008E6A7E" w:rsidRPr="009A50BF">
        <w:rPr>
          <w:rFonts w:ascii="Times New Roman" w:eastAsia="仿宋" w:hAnsi="Times New Roman" w:cs="Times New Roman" w:hint="eastAsia"/>
          <w:b/>
          <w:color w:val="auto"/>
          <w:sz w:val="32"/>
          <w:szCs w:val="32"/>
        </w:rPr>
        <w:t>月</w:t>
      </w:r>
      <w:r w:rsidR="000D4A2D" w:rsidRPr="009A50BF">
        <w:rPr>
          <w:rFonts w:ascii="Times New Roman" w:eastAsia="仿宋" w:hAnsi="Times New Roman" w:cs="Times New Roman" w:hint="eastAsia"/>
          <w:b/>
          <w:color w:val="auto"/>
          <w:sz w:val="32"/>
          <w:szCs w:val="32"/>
        </w:rPr>
        <w:t>初</w:t>
      </w:r>
      <w:r w:rsidR="008E6A7E" w:rsidRPr="009A50BF">
        <w:rPr>
          <w:rFonts w:ascii="Times New Roman" w:eastAsia="仿宋" w:hAnsi="Times New Roman" w:cs="Times New Roman" w:hint="eastAsia"/>
          <w:b/>
          <w:color w:val="auto"/>
          <w:sz w:val="32"/>
          <w:szCs w:val="32"/>
        </w:rPr>
        <w:t>）</w:t>
      </w:r>
    </w:p>
    <w:p w:rsidR="00D11453" w:rsidRPr="009A50BF" w:rsidRDefault="005D3B53"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根据我校与国家留学基金委签署的</w:t>
      </w:r>
      <w:r w:rsidR="00486079">
        <w:rPr>
          <w:rFonts w:ascii="Times New Roman" w:eastAsia="仿宋" w:hAnsi="Times New Roman" w:cs="Times New Roman" w:hint="eastAsia"/>
          <w:color w:val="auto"/>
          <w:sz w:val="32"/>
          <w:szCs w:val="32"/>
        </w:rPr>
        <w:t>相关</w:t>
      </w:r>
      <w:r w:rsidRPr="009A50BF">
        <w:rPr>
          <w:rFonts w:ascii="Times New Roman" w:eastAsia="仿宋" w:hAnsi="Times New Roman" w:cs="Times New Roman" w:hint="eastAsia"/>
          <w:color w:val="auto"/>
          <w:sz w:val="32"/>
          <w:szCs w:val="32"/>
        </w:rPr>
        <w:t>协议，</w:t>
      </w:r>
      <w:r w:rsidR="00486079">
        <w:rPr>
          <w:rFonts w:ascii="Times New Roman" w:eastAsia="仿宋" w:hAnsi="Times New Roman" w:cs="Times New Roman" w:hint="eastAsia"/>
          <w:color w:val="auto"/>
          <w:sz w:val="32"/>
          <w:szCs w:val="32"/>
        </w:rPr>
        <w:t>按照当年选派规模，</w:t>
      </w:r>
      <w:r w:rsidR="005365DE">
        <w:rPr>
          <w:rFonts w:ascii="Times New Roman" w:eastAsia="仿宋" w:hAnsi="Times New Roman" w:cs="Times New Roman" w:hint="eastAsia"/>
          <w:color w:val="auto"/>
          <w:sz w:val="32"/>
          <w:szCs w:val="32"/>
        </w:rPr>
        <w:t>结合学校实际情况</w:t>
      </w:r>
      <w:r w:rsidR="00486079">
        <w:rPr>
          <w:rFonts w:ascii="Times New Roman" w:eastAsia="仿宋" w:hAnsi="Times New Roman" w:cs="Times New Roman" w:hint="eastAsia"/>
          <w:color w:val="auto"/>
          <w:sz w:val="32"/>
          <w:szCs w:val="32"/>
        </w:rPr>
        <w:t>向国家留学基金委推荐</w:t>
      </w:r>
      <w:r w:rsidR="005365DE">
        <w:rPr>
          <w:rFonts w:ascii="Times New Roman" w:eastAsia="仿宋" w:hAnsi="Times New Roman" w:cs="Times New Roman" w:hint="eastAsia"/>
          <w:color w:val="auto"/>
          <w:sz w:val="32"/>
          <w:szCs w:val="32"/>
        </w:rPr>
        <w:t>合适</w:t>
      </w:r>
      <w:r w:rsidR="00486079">
        <w:rPr>
          <w:rFonts w:ascii="Times New Roman" w:eastAsia="仿宋" w:hAnsi="Times New Roman" w:cs="Times New Roman" w:hint="eastAsia"/>
          <w:color w:val="auto"/>
          <w:sz w:val="32"/>
          <w:szCs w:val="32"/>
        </w:rPr>
        <w:t>人选</w:t>
      </w:r>
      <w:r w:rsidR="000F1DF3">
        <w:rPr>
          <w:rFonts w:ascii="Times New Roman" w:eastAsia="仿宋" w:hAnsi="Times New Roman" w:cs="Times New Roman" w:hint="eastAsia"/>
          <w:color w:val="auto"/>
          <w:sz w:val="32"/>
          <w:szCs w:val="32"/>
        </w:rPr>
        <w:t>。选派人员资助经费由学校</w:t>
      </w:r>
      <w:r w:rsidR="00580020">
        <w:rPr>
          <w:rFonts w:ascii="Times New Roman" w:eastAsia="仿宋" w:hAnsi="Times New Roman" w:cs="Times New Roman" w:hint="eastAsia"/>
          <w:color w:val="auto"/>
          <w:sz w:val="32"/>
          <w:szCs w:val="32"/>
        </w:rPr>
        <w:t>与国家留学基金委按</w:t>
      </w:r>
      <w:r w:rsidRPr="009A50BF">
        <w:rPr>
          <w:rFonts w:ascii="Times New Roman" w:eastAsia="仿宋" w:hAnsi="Times New Roman" w:cs="Times New Roman"/>
          <w:color w:val="auto"/>
          <w:sz w:val="32"/>
          <w:szCs w:val="32"/>
        </w:rPr>
        <w:t>1</w:t>
      </w:r>
      <w:r w:rsidRPr="009A50BF">
        <w:rPr>
          <w:rFonts w:ascii="Times New Roman" w:eastAsia="仿宋" w:hAnsi="Times New Roman" w:cs="Times New Roman" w:hint="eastAsia"/>
          <w:color w:val="auto"/>
          <w:sz w:val="32"/>
          <w:szCs w:val="32"/>
        </w:rPr>
        <w:t>：</w:t>
      </w:r>
      <w:r w:rsidRPr="009A50BF">
        <w:rPr>
          <w:rFonts w:ascii="Times New Roman" w:eastAsia="仿宋" w:hAnsi="Times New Roman" w:cs="Times New Roman"/>
          <w:color w:val="auto"/>
          <w:sz w:val="32"/>
          <w:szCs w:val="32"/>
        </w:rPr>
        <w:t>1</w:t>
      </w:r>
      <w:r w:rsidR="00580020">
        <w:rPr>
          <w:rFonts w:ascii="Times New Roman" w:eastAsia="仿宋" w:hAnsi="Times New Roman" w:cs="Times New Roman"/>
          <w:color w:val="auto"/>
          <w:sz w:val="32"/>
          <w:szCs w:val="32"/>
        </w:rPr>
        <w:t>比例</w:t>
      </w:r>
      <w:r w:rsidR="000F1DF3">
        <w:rPr>
          <w:rFonts w:ascii="Times New Roman" w:eastAsia="仿宋" w:hAnsi="Times New Roman" w:cs="Times New Roman" w:hint="eastAsia"/>
          <w:color w:val="auto"/>
          <w:sz w:val="32"/>
          <w:szCs w:val="32"/>
        </w:rPr>
        <w:t>共同负担。</w:t>
      </w:r>
    </w:p>
    <w:p w:rsidR="00D11453" w:rsidRPr="009A50BF" w:rsidRDefault="00284136"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访问学者</w:t>
      </w:r>
      <w:r w:rsidR="00201196" w:rsidRPr="009A50BF">
        <w:rPr>
          <w:rFonts w:ascii="Times New Roman" w:eastAsia="仿宋" w:hAnsi="Times New Roman" w:cs="Times New Roman" w:hint="eastAsia"/>
          <w:color w:val="auto"/>
          <w:sz w:val="32"/>
          <w:szCs w:val="32"/>
        </w:rPr>
        <w:t>的留学期限为</w:t>
      </w:r>
      <w:r w:rsidR="0084106A" w:rsidRPr="009A50BF">
        <w:rPr>
          <w:rFonts w:ascii="Times New Roman" w:eastAsia="仿宋" w:hAnsi="Times New Roman" w:cs="Times New Roman"/>
          <w:color w:val="auto"/>
          <w:sz w:val="32"/>
          <w:szCs w:val="32"/>
        </w:rPr>
        <w:t>6</w:t>
      </w:r>
      <w:r w:rsidR="00201196" w:rsidRPr="009A50BF">
        <w:rPr>
          <w:rFonts w:ascii="Times New Roman" w:eastAsia="仿宋" w:hAnsi="Times New Roman" w:cs="Times New Roman"/>
          <w:color w:val="auto"/>
          <w:sz w:val="32"/>
          <w:szCs w:val="32"/>
        </w:rPr>
        <w:t>-12</w:t>
      </w:r>
      <w:r w:rsidR="00201196" w:rsidRPr="009A50BF">
        <w:rPr>
          <w:rFonts w:ascii="Times New Roman" w:eastAsia="仿宋" w:hAnsi="Times New Roman" w:cs="Times New Roman" w:hint="eastAsia"/>
          <w:color w:val="auto"/>
          <w:sz w:val="32"/>
          <w:szCs w:val="32"/>
        </w:rPr>
        <w:t>个月，要求</w:t>
      </w:r>
      <w:r w:rsidRPr="009A50BF">
        <w:rPr>
          <w:rFonts w:ascii="Times New Roman" w:eastAsia="仿宋" w:hAnsi="Times New Roman" w:cs="Times New Roman" w:hint="eastAsia"/>
          <w:color w:val="auto"/>
          <w:sz w:val="32"/>
          <w:szCs w:val="32"/>
        </w:rPr>
        <w:t>申请时年龄不超过</w:t>
      </w:r>
      <w:r w:rsidRPr="009A50BF">
        <w:rPr>
          <w:rFonts w:ascii="Times New Roman" w:eastAsia="仿宋" w:hAnsi="Times New Roman" w:cs="Times New Roman"/>
          <w:color w:val="auto"/>
          <w:sz w:val="32"/>
          <w:szCs w:val="32"/>
        </w:rPr>
        <w:t>45</w:t>
      </w:r>
      <w:r w:rsidR="00051BC5" w:rsidRPr="009A50BF">
        <w:rPr>
          <w:rFonts w:ascii="Times New Roman" w:eastAsia="仿宋" w:hAnsi="Times New Roman" w:cs="Times New Roman" w:hint="eastAsia"/>
          <w:color w:val="auto"/>
          <w:sz w:val="32"/>
          <w:szCs w:val="32"/>
        </w:rPr>
        <w:t>周岁</w:t>
      </w:r>
      <w:r w:rsidRPr="009A50BF">
        <w:rPr>
          <w:rFonts w:ascii="Times New Roman" w:eastAsia="仿宋" w:hAnsi="Times New Roman" w:cs="Times New Roman" w:hint="eastAsia"/>
          <w:color w:val="auto"/>
          <w:sz w:val="32"/>
          <w:szCs w:val="32"/>
        </w:rPr>
        <w:t>，本科毕业后一般应有</w:t>
      </w:r>
      <w:r w:rsidRPr="009A50BF">
        <w:rPr>
          <w:rFonts w:ascii="Times New Roman" w:eastAsia="仿宋" w:hAnsi="Times New Roman" w:cs="Times New Roman"/>
          <w:color w:val="auto"/>
          <w:sz w:val="32"/>
          <w:szCs w:val="32"/>
        </w:rPr>
        <w:t>5</w:t>
      </w:r>
      <w:r w:rsidRPr="009A50BF">
        <w:rPr>
          <w:rFonts w:ascii="Times New Roman" w:eastAsia="仿宋" w:hAnsi="Times New Roman" w:cs="Times New Roman" w:hint="eastAsia"/>
          <w:color w:val="auto"/>
          <w:sz w:val="32"/>
          <w:szCs w:val="32"/>
        </w:rPr>
        <w:t>年以上的工作经历，硕士毕业后一般应有</w:t>
      </w:r>
      <w:r w:rsidRPr="009A50BF">
        <w:rPr>
          <w:rFonts w:ascii="Times New Roman" w:eastAsia="仿宋" w:hAnsi="Times New Roman" w:cs="Times New Roman"/>
          <w:color w:val="auto"/>
          <w:sz w:val="32"/>
          <w:szCs w:val="32"/>
        </w:rPr>
        <w:t>2</w:t>
      </w:r>
      <w:r w:rsidRPr="009A50BF">
        <w:rPr>
          <w:rFonts w:ascii="Times New Roman" w:eastAsia="仿宋" w:hAnsi="Times New Roman" w:cs="Times New Roman" w:hint="eastAsia"/>
          <w:color w:val="auto"/>
          <w:sz w:val="32"/>
          <w:szCs w:val="32"/>
        </w:rPr>
        <w:t>年以上的工作经历。对博士毕业的申请人，没有工作年限的要求。</w:t>
      </w:r>
    </w:p>
    <w:p w:rsidR="00D11453" w:rsidRPr="009A50BF" w:rsidRDefault="00284136"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博士后</w:t>
      </w:r>
      <w:r w:rsidR="00201196" w:rsidRPr="009A50BF">
        <w:rPr>
          <w:rFonts w:ascii="Times New Roman" w:eastAsia="仿宋" w:hAnsi="Times New Roman" w:cs="Times New Roman" w:hint="eastAsia"/>
          <w:color w:val="auto"/>
          <w:sz w:val="32"/>
          <w:szCs w:val="32"/>
        </w:rPr>
        <w:t>的留学期限为</w:t>
      </w:r>
      <w:r w:rsidR="0084106A" w:rsidRPr="009A50BF">
        <w:rPr>
          <w:rFonts w:ascii="Times New Roman" w:eastAsia="仿宋" w:hAnsi="Times New Roman" w:cs="Times New Roman"/>
          <w:color w:val="auto"/>
          <w:sz w:val="32"/>
          <w:szCs w:val="32"/>
        </w:rPr>
        <w:t>6-</w:t>
      </w:r>
      <w:r w:rsidR="00A94EE9" w:rsidRPr="009A50BF">
        <w:rPr>
          <w:rFonts w:ascii="Times New Roman" w:eastAsia="仿宋" w:hAnsi="Times New Roman" w:cs="Times New Roman"/>
          <w:color w:val="auto"/>
          <w:sz w:val="32"/>
          <w:szCs w:val="32"/>
        </w:rPr>
        <w:t>24</w:t>
      </w:r>
      <w:r w:rsidR="00201196" w:rsidRPr="009A50BF">
        <w:rPr>
          <w:rFonts w:ascii="Times New Roman" w:eastAsia="仿宋" w:hAnsi="Times New Roman" w:cs="Times New Roman" w:hint="eastAsia"/>
          <w:color w:val="auto"/>
          <w:sz w:val="32"/>
          <w:szCs w:val="32"/>
        </w:rPr>
        <w:t>个月，要求</w:t>
      </w:r>
      <w:r w:rsidRPr="009A50BF">
        <w:rPr>
          <w:rFonts w:ascii="Times New Roman" w:eastAsia="仿宋" w:hAnsi="Times New Roman" w:cs="Times New Roman" w:hint="eastAsia"/>
          <w:color w:val="auto"/>
          <w:sz w:val="32"/>
          <w:szCs w:val="32"/>
        </w:rPr>
        <w:t>申请时年龄不超过</w:t>
      </w:r>
      <w:r w:rsidRPr="009A50BF">
        <w:rPr>
          <w:rFonts w:ascii="Times New Roman" w:eastAsia="仿宋" w:hAnsi="Times New Roman" w:cs="Times New Roman"/>
          <w:color w:val="auto"/>
          <w:sz w:val="32"/>
          <w:szCs w:val="32"/>
        </w:rPr>
        <w:t>40</w:t>
      </w:r>
      <w:r w:rsidR="00051BC5" w:rsidRPr="009A50BF">
        <w:rPr>
          <w:rFonts w:ascii="Times New Roman" w:eastAsia="仿宋" w:hAnsi="Times New Roman" w:cs="Times New Roman" w:hint="eastAsia"/>
          <w:color w:val="auto"/>
          <w:sz w:val="32"/>
          <w:szCs w:val="32"/>
        </w:rPr>
        <w:t>周岁</w:t>
      </w:r>
      <w:r w:rsidRPr="009A50BF">
        <w:rPr>
          <w:rFonts w:ascii="Times New Roman" w:eastAsia="仿宋" w:hAnsi="Times New Roman" w:cs="Times New Roman" w:hint="eastAsia"/>
          <w:color w:val="auto"/>
          <w:sz w:val="32"/>
          <w:szCs w:val="32"/>
        </w:rPr>
        <w:t>，应为</w:t>
      </w:r>
      <w:r w:rsidR="00051BC5" w:rsidRPr="009A50BF">
        <w:rPr>
          <w:rFonts w:ascii="Times New Roman" w:eastAsia="仿宋" w:hAnsi="Times New Roman" w:cs="Times New Roman" w:hint="eastAsia"/>
          <w:color w:val="auto"/>
          <w:sz w:val="32"/>
          <w:szCs w:val="32"/>
        </w:rPr>
        <w:t>学校</w:t>
      </w:r>
      <w:r w:rsidRPr="009A50BF">
        <w:rPr>
          <w:rFonts w:ascii="Times New Roman" w:eastAsia="仿宋" w:hAnsi="Times New Roman" w:cs="Times New Roman" w:hint="eastAsia"/>
          <w:color w:val="auto"/>
          <w:sz w:val="32"/>
          <w:szCs w:val="32"/>
        </w:rPr>
        <w:t>在职人员及重点培养的后备师资（含应届博士毕业生）。申请时距其博士毕业时间应在</w:t>
      </w:r>
      <w:r w:rsidRPr="009A50BF">
        <w:rPr>
          <w:rFonts w:ascii="Times New Roman" w:eastAsia="仿宋" w:hAnsi="Times New Roman" w:cs="Times New Roman"/>
          <w:color w:val="auto"/>
          <w:sz w:val="32"/>
          <w:szCs w:val="32"/>
        </w:rPr>
        <w:t>3</w:t>
      </w:r>
      <w:r w:rsidRPr="009A50BF">
        <w:rPr>
          <w:rFonts w:ascii="Times New Roman" w:eastAsia="仿宋" w:hAnsi="Times New Roman" w:cs="Times New Roman" w:hint="eastAsia"/>
          <w:color w:val="auto"/>
          <w:sz w:val="32"/>
          <w:szCs w:val="32"/>
        </w:rPr>
        <w:t>年以内（</w:t>
      </w:r>
      <w:r w:rsidR="00AC29F1" w:rsidRPr="009A50BF">
        <w:rPr>
          <w:rFonts w:ascii="Times New Roman" w:eastAsia="仿宋" w:hAnsi="Times New Roman" w:cs="Times New Roman" w:hint="eastAsia"/>
          <w:color w:val="auto"/>
          <w:sz w:val="32"/>
          <w:szCs w:val="32"/>
        </w:rPr>
        <w:t>应届博士毕业生除外</w:t>
      </w:r>
      <w:r w:rsidRPr="009A50BF">
        <w:rPr>
          <w:rFonts w:ascii="Times New Roman" w:eastAsia="仿宋" w:hAnsi="Times New Roman" w:cs="Times New Roman" w:hint="eastAsia"/>
          <w:color w:val="auto"/>
          <w:sz w:val="32"/>
          <w:szCs w:val="32"/>
        </w:rPr>
        <w:t>）</w:t>
      </w:r>
      <w:r w:rsidR="0068381A" w:rsidRPr="009A50BF">
        <w:rPr>
          <w:rFonts w:ascii="Times New Roman" w:eastAsia="仿宋" w:hAnsi="Times New Roman" w:cs="Times New Roman" w:hint="eastAsia"/>
          <w:color w:val="auto"/>
          <w:sz w:val="32"/>
          <w:szCs w:val="32"/>
        </w:rPr>
        <w:t>。</w:t>
      </w:r>
    </w:p>
    <w:p w:rsidR="00D11453" w:rsidRPr="009A50BF" w:rsidRDefault="000D2180" w:rsidP="00FD3DEF">
      <w:pPr>
        <w:pStyle w:val="Default"/>
        <w:ind w:firstLineChars="200" w:firstLine="643"/>
        <w:jc w:val="both"/>
        <w:rPr>
          <w:rFonts w:ascii="Times New Roman" w:eastAsia="仿宋" w:hAnsi="Times New Roman" w:cs="Times New Roman"/>
          <w:b/>
          <w:color w:val="auto"/>
          <w:sz w:val="32"/>
          <w:szCs w:val="32"/>
        </w:rPr>
      </w:pPr>
      <w:r w:rsidRPr="009A50BF">
        <w:rPr>
          <w:rFonts w:ascii="Times New Roman" w:eastAsia="仿宋" w:hAnsi="Times New Roman" w:cs="Times New Roman" w:hint="eastAsia"/>
          <w:b/>
          <w:color w:val="auto"/>
          <w:sz w:val="32"/>
          <w:szCs w:val="32"/>
        </w:rPr>
        <w:t>三、南开大学百名</w:t>
      </w:r>
      <w:r w:rsidR="00EC5C6E" w:rsidRPr="009A50BF">
        <w:rPr>
          <w:rFonts w:ascii="Times New Roman" w:eastAsia="仿宋" w:hAnsi="Times New Roman" w:cs="Times New Roman" w:hint="eastAsia"/>
          <w:b/>
          <w:color w:val="auto"/>
          <w:sz w:val="32"/>
          <w:szCs w:val="32"/>
        </w:rPr>
        <w:t>青年学科带头人</w:t>
      </w:r>
      <w:r w:rsidRPr="009A50BF">
        <w:rPr>
          <w:rFonts w:ascii="Times New Roman" w:eastAsia="仿宋" w:hAnsi="Times New Roman" w:cs="Times New Roman" w:hint="eastAsia"/>
          <w:b/>
          <w:color w:val="auto"/>
          <w:sz w:val="32"/>
          <w:szCs w:val="32"/>
        </w:rPr>
        <w:t>出国（境）研修</w:t>
      </w:r>
      <w:r w:rsidR="00EC5C6E" w:rsidRPr="009A50BF">
        <w:rPr>
          <w:rFonts w:ascii="Times New Roman" w:eastAsia="仿宋" w:hAnsi="Times New Roman" w:cs="Times New Roman" w:hint="eastAsia"/>
          <w:b/>
          <w:color w:val="auto"/>
          <w:sz w:val="32"/>
          <w:szCs w:val="32"/>
        </w:rPr>
        <w:t>项目</w:t>
      </w:r>
    </w:p>
    <w:p w:rsidR="00D11453" w:rsidRPr="009A50BF" w:rsidRDefault="00EC5C6E" w:rsidP="00E041D7">
      <w:pPr>
        <w:pStyle w:val="Default"/>
        <w:ind w:firstLineChars="200" w:firstLine="640"/>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该项目重点支持在教学、科研领域崭露头角的青年教师，资助对象以入选《南开大学百名青年学科带头人培养计划》的青年教师为主</w:t>
      </w:r>
      <w:r w:rsidR="00E041D7" w:rsidRPr="009A50BF">
        <w:rPr>
          <w:rFonts w:ascii="Times New Roman" w:eastAsia="仿宋" w:hAnsi="Times New Roman" w:cs="Times New Roman" w:hint="eastAsia"/>
          <w:color w:val="auto"/>
          <w:sz w:val="32"/>
          <w:szCs w:val="32"/>
        </w:rPr>
        <w:t>。</w:t>
      </w:r>
    </w:p>
    <w:p w:rsidR="00D11453" w:rsidRPr="009A50BF" w:rsidRDefault="00DB4783" w:rsidP="00FD3DEF">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自然科学类</w:t>
      </w:r>
      <w:r w:rsidR="00F868C8" w:rsidRPr="009A50BF">
        <w:rPr>
          <w:rFonts w:ascii="Times New Roman" w:eastAsia="仿宋" w:hAnsi="Times New Roman" w:cs="Times New Roman" w:hint="eastAsia"/>
          <w:color w:val="auto"/>
          <w:sz w:val="32"/>
          <w:szCs w:val="32"/>
        </w:rPr>
        <w:t>申请者</w:t>
      </w:r>
      <w:r w:rsidRPr="009A50BF">
        <w:rPr>
          <w:rFonts w:ascii="Times New Roman" w:eastAsia="仿宋" w:hAnsi="Times New Roman" w:cs="Times New Roman" w:hint="eastAsia"/>
          <w:color w:val="auto"/>
          <w:sz w:val="32"/>
          <w:szCs w:val="32"/>
        </w:rPr>
        <w:t>年龄一般为</w:t>
      </w:r>
      <w:r w:rsidRPr="009A50BF">
        <w:rPr>
          <w:rFonts w:ascii="Times New Roman" w:eastAsia="仿宋" w:hAnsi="Times New Roman" w:cs="Times New Roman"/>
          <w:color w:val="auto"/>
          <w:sz w:val="32"/>
          <w:szCs w:val="32"/>
        </w:rPr>
        <w:t>40</w:t>
      </w:r>
      <w:r w:rsidRPr="009A50BF">
        <w:rPr>
          <w:rFonts w:ascii="Times New Roman" w:eastAsia="仿宋" w:hAnsi="Times New Roman" w:cs="Times New Roman" w:hint="eastAsia"/>
          <w:color w:val="auto"/>
          <w:sz w:val="32"/>
          <w:szCs w:val="32"/>
        </w:rPr>
        <w:t>周岁及以下、人文社会科学类</w:t>
      </w:r>
      <w:r w:rsidR="00F868C8" w:rsidRPr="009A50BF">
        <w:rPr>
          <w:rFonts w:ascii="Times New Roman" w:eastAsia="仿宋" w:hAnsi="Times New Roman" w:cs="Times New Roman" w:hint="eastAsia"/>
          <w:color w:val="auto"/>
          <w:sz w:val="32"/>
          <w:szCs w:val="32"/>
        </w:rPr>
        <w:t>申请者</w:t>
      </w:r>
      <w:r w:rsidRPr="009A50BF">
        <w:rPr>
          <w:rFonts w:ascii="Times New Roman" w:eastAsia="仿宋" w:hAnsi="Times New Roman" w:cs="Times New Roman" w:hint="eastAsia"/>
          <w:color w:val="auto"/>
          <w:sz w:val="32"/>
          <w:szCs w:val="32"/>
        </w:rPr>
        <w:t>年龄一般为</w:t>
      </w:r>
      <w:r w:rsidRPr="009A50BF">
        <w:rPr>
          <w:rFonts w:ascii="Times New Roman" w:eastAsia="仿宋" w:hAnsi="Times New Roman" w:cs="Times New Roman"/>
          <w:color w:val="auto"/>
          <w:sz w:val="32"/>
          <w:szCs w:val="32"/>
        </w:rPr>
        <w:t>45</w:t>
      </w:r>
      <w:r w:rsidRPr="009A50BF">
        <w:rPr>
          <w:rFonts w:ascii="Times New Roman" w:eastAsia="仿宋" w:hAnsi="Times New Roman" w:cs="Times New Roman" w:hint="eastAsia"/>
          <w:color w:val="auto"/>
          <w:sz w:val="32"/>
          <w:szCs w:val="32"/>
        </w:rPr>
        <w:t>周岁及以下（年龄计算截至申报当年</w:t>
      </w:r>
      <w:r w:rsidRPr="009A50BF">
        <w:rPr>
          <w:rFonts w:ascii="Times New Roman" w:eastAsia="仿宋" w:hAnsi="Times New Roman" w:cs="Times New Roman"/>
          <w:color w:val="auto"/>
          <w:sz w:val="32"/>
          <w:szCs w:val="32"/>
        </w:rPr>
        <w:t>1</w:t>
      </w:r>
      <w:r w:rsidRPr="009A50BF">
        <w:rPr>
          <w:rFonts w:ascii="Times New Roman" w:eastAsia="仿宋" w:hAnsi="Times New Roman" w:cs="Times New Roman" w:hint="eastAsia"/>
          <w:color w:val="auto"/>
          <w:sz w:val="32"/>
          <w:szCs w:val="32"/>
        </w:rPr>
        <w:t>月</w:t>
      </w:r>
      <w:r w:rsidRPr="009A50BF">
        <w:rPr>
          <w:rFonts w:ascii="Times New Roman" w:eastAsia="仿宋" w:hAnsi="Times New Roman" w:cs="Times New Roman"/>
          <w:color w:val="auto"/>
          <w:sz w:val="32"/>
          <w:szCs w:val="32"/>
        </w:rPr>
        <w:t>1</w:t>
      </w:r>
      <w:r w:rsidRPr="009A50BF">
        <w:rPr>
          <w:rFonts w:ascii="Times New Roman" w:eastAsia="仿宋" w:hAnsi="Times New Roman" w:cs="Times New Roman" w:hint="eastAsia"/>
          <w:color w:val="auto"/>
          <w:sz w:val="32"/>
          <w:szCs w:val="32"/>
        </w:rPr>
        <w:t>日）。</w:t>
      </w:r>
      <w:r w:rsidR="00F868C8" w:rsidRPr="009A50BF">
        <w:rPr>
          <w:rFonts w:ascii="Times New Roman" w:eastAsia="仿宋" w:hAnsi="Times New Roman" w:cs="Times New Roman" w:hint="eastAsia"/>
          <w:color w:val="auto"/>
          <w:sz w:val="32"/>
          <w:szCs w:val="32"/>
        </w:rPr>
        <w:t>申请者应具备较大学术发展潜力和较高自主创新能</w:t>
      </w:r>
      <w:r w:rsidR="00F868C8" w:rsidRPr="009A50BF">
        <w:rPr>
          <w:rFonts w:ascii="Times New Roman" w:eastAsia="仿宋" w:hAnsi="Times New Roman" w:cs="Times New Roman" w:hint="eastAsia"/>
          <w:color w:val="auto"/>
          <w:sz w:val="32"/>
          <w:szCs w:val="32"/>
        </w:rPr>
        <w:lastRenderedPageBreak/>
        <w:t>力，具有良好的研究基础和立足学术前沿的研究方向与规划，有能力组建富有竞争力的学术团队，并根据国家发展急需和国际学术前沿设立实施具有前瞻性、创新性和可行性的研究项目。</w:t>
      </w:r>
      <w:r w:rsidR="00BA0149" w:rsidRPr="009A50BF">
        <w:rPr>
          <w:rFonts w:ascii="Times New Roman" w:eastAsia="仿宋" w:hAnsi="Times New Roman" w:cs="Times New Roman" w:hint="eastAsia"/>
          <w:color w:val="auto"/>
          <w:sz w:val="32"/>
          <w:szCs w:val="32"/>
        </w:rPr>
        <w:t>派出期限为</w:t>
      </w:r>
      <w:r w:rsidR="00BA0149" w:rsidRPr="009A50BF">
        <w:rPr>
          <w:rFonts w:ascii="Times New Roman" w:eastAsia="仿宋" w:hAnsi="Times New Roman" w:cs="Times New Roman"/>
          <w:color w:val="auto"/>
          <w:sz w:val="32"/>
          <w:szCs w:val="32"/>
        </w:rPr>
        <w:t>6-12</w:t>
      </w:r>
      <w:r w:rsidR="00BA0149" w:rsidRPr="009A50BF">
        <w:rPr>
          <w:rFonts w:ascii="Times New Roman" w:eastAsia="仿宋" w:hAnsi="Times New Roman" w:cs="Times New Roman" w:hint="eastAsia"/>
          <w:color w:val="auto"/>
          <w:sz w:val="32"/>
          <w:szCs w:val="32"/>
        </w:rPr>
        <w:t>个月，资格有效期内灵活安排时间派出。</w:t>
      </w:r>
    </w:p>
    <w:p w:rsidR="0001611B" w:rsidRPr="009A50BF" w:rsidRDefault="000D2180" w:rsidP="00F44C91">
      <w:pPr>
        <w:pStyle w:val="Default"/>
        <w:ind w:firstLineChars="200" w:firstLine="643"/>
        <w:jc w:val="both"/>
        <w:rPr>
          <w:rFonts w:ascii="Times New Roman" w:eastAsia="仿宋" w:hAnsi="Times New Roman" w:cs="Times New Roman"/>
          <w:b/>
          <w:color w:val="auto"/>
          <w:sz w:val="32"/>
          <w:szCs w:val="32"/>
        </w:rPr>
      </w:pPr>
      <w:r w:rsidRPr="009A50BF">
        <w:rPr>
          <w:rFonts w:ascii="Times New Roman" w:eastAsia="仿宋" w:hAnsi="Times New Roman" w:cs="Times New Roman" w:hint="eastAsia"/>
          <w:b/>
          <w:color w:val="auto"/>
          <w:sz w:val="32"/>
          <w:szCs w:val="32"/>
        </w:rPr>
        <w:t>四、</w:t>
      </w:r>
      <w:r w:rsidR="0001611B" w:rsidRPr="009A50BF">
        <w:rPr>
          <w:rFonts w:ascii="Times New Roman" w:eastAsia="仿宋" w:hAnsi="Times New Roman" w:cs="Times New Roman" w:hint="eastAsia"/>
          <w:b/>
          <w:color w:val="auto"/>
          <w:sz w:val="32"/>
          <w:szCs w:val="32"/>
        </w:rPr>
        <w:t>博士后国际交流计划</w:t>
      </w:r>
    </w:p>
    <w:p w:rsidR="00D10790" w:rsidRPr="009A50BF" w:rsidRDefault="00D10790" w:rsidP="00D10790">
      <w:pPr>
        <w:pStyle w:val="Default"/>
        <w:ind w:firstLineChars="200" w:firstLine="640"/>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该项目利用国家博士后管理委员会所设立派出项目和学术交流项目，开展博士后国际交流，推进博士后国际化进程。</w:t>
      </w:r>
    </w:p>
    <w:p w:rsidR="00D10790" w:rsidRPr="009A50BF" w:rsidRDefault="00D10790" w:rsidP="00D10790">
      <w:pPr>
        <w:pStyle w:val="Default"/>
        <w:ind w:firstLineChars="200" w:firstLine="640"/>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博士后国际交流计划派出项目，主要资助优秀在站博士后研究人员到世界一流大学、科研机构或企业的优势学科领域，在合作导师的指导下，开展博士后研究工作。</w:t>
      </w:r>
    </w:p>
    <w:p w:rsidR="00D10790" w:rsidRPr="009A50BF" w:rsidRDefault="00D10790" w:rsidP="00D10790">
      <w:pPr>
        <w:pStyle w:val="Default"/>
        <w:ind w:firstLineChars="200" w:firstLine="640"/>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博士后国际交流计划学术交流项目，主要资助优秀博士后人员赴国（境）</w:t>
      </w:r>
      <w:proofErr w:type="gramStart"/>
      <w:r w:rsidRPr="009A50BF">
        <w:rPr>
          <w:rFonts w:ascii="Times New Roman" w:eastAsia="仿宋" w:hAnsi="Times New Roman" w:cs="Times New Roman" w:hint="eastAsia"/>
          <w:color w:val="auto"/>
          <w:sz w:val="32"/>
          <w:szCs w:val="32"/>
        </w:rPr>
        <w:t>外开展</w:t>
      </w:r>
      <w:proofErr w:type="gramEnd"/>
      <w:r w:rsidRPr="009A50BF">
        <w:rPr>
          <w:rFonts w:ascii="Times New Roman" w:eastAsia="仿宋" w:hAnsi="Times New Roman" w:cs="Times New Roman" w:hint="eastAsia"/>
          <w:color w:val="auto"/>
          <w:sz w:val="32"/>
          <w:szCs w:val="32"/>
        </w:rPr>
        <w:t>学术交流活动。</w:t>
      </w:r>
    </w:p>
    <w:p w:rsidR="00D10790" w:rsidRPr="009A50BF" w:rsidRDefault="00D10790" w:rsidP="00D10790">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具体申请信息请关注人事处博士后管理办公室发布的通知内容。</w:t>
      </w:r>
    </w:p>
    <w:p w:rsidR="005D3C84" w:rsidRPr="009A50BF" w:rsidRDefault="006114FD" w:rsidP="00D10790">
      <w:pPr>
        <w:pStyle w:val="Default"/>
        <w:ind w:firstLineChars="200" w:firstLine="643"/>
        <w:jc w:val="both"/>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t>五</w:t>
      </w:r>
      <w:r w:rsidR="0001611B" w:rsidRPr="009A50BF">
        <w:rPr>
          <w:rFonts w:ascii="Times New Roman" w:eastAsia="仿宋" w:hAnsi="Times New Roman" w:cs="Times New Roman" w:hint="eastAsia"/>
          <w:b/>
          <w:color w:val="auto"/>
          <w:sz w:val="32"/>
          <w:szCs w:val="32"/>
        </w:rPr>
        <w:t>、</w:t>
      </w:r>
      <w:r w:rsidR="000C54A6" w:rsidRPr="009A50BF">
        <w:rPr>
          <w:rFonts w:ascii="Times New Roman" w:eastAsia="仿宋" w:hAnsi="Times New Roman" w:cs="Times New Roman" w:hint="eastAsia"/>
          <w:b/>
          <w:color w:val="auto"/>
          <w:sz w:val="32"/>
          <w:szCs w:val="32"/>
        </w:rPr>
        <w:t>香江学者计划</w:t>
      </w:r>
    </w:p>
    <w:p w:rsidR="00D10790" w:rsidRPr="009A50BF" w:rsidRDefault="00D10790" w:rsidP="00D10790">
      <w:pPr>
        <w:pStyle w:val="Default"/>
        <w:ind w:firstLineChars="200" w:firstLine="640"/>
        <w:jc w:val="both"/>
        <w:rPr>
          <w:rFonts w:ascii="Times New Roman" w:eastAsia="仿宋" w:hAnsi="Times New Roman" w:cs="Times New Roman"/>
          <w:color w:val="auto"/>
          <w:sz w:val="32"/>
          <w:szCs w:val="32"/>
        </w:rPr>
      </w:pPr>
      <w:r w:rsidRPr="009A50BF">
        <w:rPr>
          <w:rFonts w:ascii="Times New Roman" w:eastAsia="仿宋" w:hAnsi="Times New Roman" w:cs="Times New Roman" w:hint="eastAsia"/>
          <w:color w:val="auto"/>
          <w:sz w:val="32"/>
          <w:szCs w:val="32"/>
        </w:rPr>
        <w:t>“香江学者计划”每年选派内地博士到香港指定的大学，在港方合作导师的指导下，以港方大学合约研究人员的身份开展博士后研究，为期两年。</w:t>
      </w:r>
      <w:r w:rsidR="00D96B3A" w:rsidRPr="009A50BF">
        <w:rPr>
          <w:rFonts w:ascii="Times New Roman" w:eastAsia="仿宋" w:hAnsi="Times New Roman" w:cs="Times New Roman" w:hint="eastAsia"/>
          <w:color w:val="auto"/>
          <w:sz w:val="32"/>
          <w:szCs w:val="32"/>
        </w:rPr>
        <w:t>相关情况请</w:t>
      </w:r>
      <w:r w:rsidRPr="009A50BF">
        <w:rPr>
          <w:rFonts w:ascii="Times New Roman" w:eastAsia="仿宋" w:hAnsi="Times New Roman" w:cs="Times New Roman" w:hint="eastAsia"/>
          <w:color w:val="auto"/>
          <w:sz w:val="32"/>
          <w:szCs w:val="32"/>
        </w:rPr>
        <w:t>关注中国博士后网</w:t>
      </w:r>
      <w:r w:rsidRPr="009A50BF">
        <w:rPr>
          <w:rFonts w:ascii="Times New Roman" w:eastAsia="仿宋" w:hAnsi="Times New Roman" w:cs="Times New Roman"/>
          <w:color w:val="auto"/>
          <w:sz w:val="32"/>
          <w:szCs w:val="32"/>
        </w:rPr>
        <w:t>chinapostdoctor.org.cn</w:t>
      </w:r>
      <w:r w:rsidRPr="009A50BF">
        <w:rPr>
          <w:rFonts w:ascii="Times New Roman" w:eastAsia="仿宋" w:hAnsi="Times New Roman" w:cs="Times New Roman" w:hint="eastAsia"/>
          <w:color w:val="auto"/>
          <w:sz w:val="32"/>
          <w:szCs w:val="32"/>
        </w:rPr>
        <w:t>。</w:t>
      </w:r>
      <w:r w:rsidRPr="009A50BF">
        <w:rPr>
          <w:rFonts w:ascii="Times New Roman" w:eastAsia="仿宋" w:hAnsi="Times New Roman" w:cs="Times New Roman"/>
          <w:color w:val="auto"/>
          <w:sz w:val="32"/>
          <w:szCs w:val="32"/>
        </w:rPr>
        <w:t xml:space="preserve"> </w:t>
      </w:r>
    </w:p>
    <w:p w:rsidR="00810A73" w:rsidRDefault="006114FD">
      <w:pPr>
        <w:pStyle w:val="Default"/>
        <w:ind w:firstLineChars="200" w:firstLine="643"/>
        <w:jc w:val="both"/>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t>六</w:t>
      </w:r>
      <w:r w:rsidR="000D2180" w:rsidRPr="009A50BF">
        <w:rPr>
          <w:rFonts w:ascii="Times New Roman" w:eastAsia="仿宋" w:hAnsi="Times New Roman" w:cs="Times New Roman" w:hint="eastAsia"/>
          <w:b/>
          <w:color w:val="auto"/>
          <w:sz w:val="32"/>
          <w:szCs w:val="32"/>
        </w:rPr>
        <w:t>、</w:t>
      </w:r>
      <w:r w:rsidR="00810A73" w:rsidRPr="00810A73">
        <w:rPr>
          <w:rFonts w:ascii="Times New Roman" w:eastAsia="仿宋" w:hAnsi="Times New Roman" w:cs="Times New Roman" w:hint="eastAsia"/>
          <w:b/>
          <w:color w:val="auto"/>
          <w:sz w:val="32"/>
          <w:szCs w:val="32"/>
        </w:rPr>
        <w:t>南开大学—美国加州大学洛杉矶分校优秀青年教师培养计划</w:t>
      </w:r>
    </w:p>
    <w:p w:rsidR="00202545" w:rsidRPr="009A50BF" w:rsidRDefault="00810A73" w:rsidP="00810A73">
      <w:pPr>
        <w:pStyle w:val="Default"/>
        <w:ind w:firstLineChars="200" w:firstLine="640"/>
        <w:jc w:val="both"/>
        <w:rPr>
          <w:rFonts w:ascii="Times New Roman" w:eastAsia="仿宋" w:hAnsi="Times New Roman" w:cs="Times New Roman"/>
          <w:color w:val="auto"/>
          <w:sz w:val="32"/>
          <w:szCs w:val="32"/>
        </w:rPr>
      </w:pPr>
      <w:r w:rsidRPr="00810A73">
        <w:rPr>
          <w:rFonts w:ascii="Times New Roman" w:eastAsia="仿宋" w:hAnsi="Times New Roman" w:cs="Times New Roman" w:hint="eastAsia"/>
          <w:color w:val="auto"/>
          <w:sz w:val="32"/>
          <w:szCs w:val="32"/>
        </w:rPr>
        <w:t>为促进南开大学与美国加州大学洛杉矶分校（以下简称</w:t>
      </w:r>
      <w:r w:rsidRPr="00810A73">
        <w:rPr>
          <w:rFonts w:ascii="Times New Roman" w:eastAsia="仿宋" w:hAnsi="Times New Roman" w:cs="Times New Roman" w:hint="eastAsia"/>
          <w:color w:val="auto"/>
          <w:sz w:val="32"/>
          <w:szCs w:val="32"/>
        </w:rPr>
        <w:lastRenderedPageBreak/>
        <w:t>UCLA</w:t>
      </w:r>
      <w:r w:rsidRPr="00810A73">
        <w:rPr>
          <w:rFonts w:ascii="Times New Roman" w:eastAsia="仿宋" w:hAnsi="Times New Roman" w:cs="Times New Roman" w:hint="eastAsia"/>
          <w:color w:val="auto"/>
          <w:sz w:val="32"/>
          <w:szCs w:val="32"/>
        </w:rPr>
        <w:t>）在教学与科研方面的交流合作，并为我校优秀青年教师提供高水平的科研进修平台，</w:t>
      </w:r>
      <w:r>
        <w:rPr>
          <w:rFonts w:ascii="Times New Roman" w:eastAsia="仿宋" w:hAnsi="Times New Roman" w:cs="Times New Roman" w:hint="eastAsia"/>
          <w:color w:val="auto"/>
          <w:sz w:val="32"/>
          <w:szCs w:val="32"/>
        </w:rPr>
        <w:t>自</w:t>
      </w:r>
      <w:r>
        <w:rPr>
          <w:rFonts w:ascii="Times New Roman" w:eastAsia="仿宋" w:hAnsi="Times New Roman" w:cs="Times New Roman" w:hint="eastAsia"/>
          <w:color w:val="auto"/>
          <w:sz w:val="32"/>
          <w:szCs w:val="32"/>
        </w:rPr>
        <w:t>2015</w:t>
      </w:r>
      <w:r>
        <w:rPr>
          <w:rFonts w:ascii="Times New Roman" w:eastAsia="仿宋" w:hAnsi="Times New Roman" w:cs="Times New Roman" w:hint="eastAsia"/>
          <w:color w:val="auto"/>
          <w:sz w:val="32"/>
          <w:szCs w:val="32"/>
        </w:rPr>
        <w:t>该计划实施以来，</w:t>
      </w:r>
      <w:r w:rsidRPr="00810A73">
        <w:rPr>
          <w:rFonts w:ascii="Times New Roman" w:eastAsia="仿宋" w:hAnsi="Times New Roman" w:cs="Times New Roman" w:hint="eastAsia"/>
          <w:color w:val="auto"/>
          <w:sz w:val="32"/>
          <w:szCs w:val="32"/>
        </w:rPr>
        <w:t>我校每年选派数名优秀青年教师赴加州大学洛杉矶分校进行访问交流，</w:t>
      </w:r>
      <w:r w:rsidR="00AD566D" w:rsidRPr="009A50BF">
        <w:rPr>
          <w:rFonts w:ascii="Times New Roman" w:eastAsia="仿宋" w:hAnsi="Times New Roman" w:cs="Times New Roman" w:hint="eastAsia"/>
          <w:color w:val="auto"/>
          <w:sz w:val="32"/>
          <w:szCs w:val="32"/>
        </w:rPr>
        <w:t>留学</w:t>
      </w:r>
      <w:r w:rsidR="000D2180" w:rsidRPr="009A50BF">
        <w:rPr>
          <w:rFonts w:ascii="Times New Roman" w:eastAsia="仿宋" w:hAnsi="Times New Roman" w:cs="Times New Roman" w:hint="eastAsia"/>
          <w:color w:val="auto"/>
          <w:sz w:val="32"/>
          <w:szCs w:val="32"/>
        </w:rPr>
        <w:t>期限为</w:t>
      </w:r>
      <w:r w:rsidR="000D2180" w:rsidRPr="009A50BF">
        <w:rPr>
          <w:rFonts w:ascii="Times New Roman" w:eastAsia="仿宋" w:hAnsi="Times New Roman" w:cs="Times New Roman"/>
          <w:color w:val="auto"/>
          <w:sz w:val="32"/>
          <w:szCs w:val="32"/>
        </w:rPr>
        <w:t>12</w:t>
      </w:r>
      <w:r w:rsidR="0002493F" w:rsidRPr="009A50BF">
        <w:rPr>
          <w:rFonts w:ascii="Times New Roman" w:eastAsia="仿宋" w:hAnsi="Times New Roman" w:cs="Times New Roman" w:hint="eastAsia"/>
          <w:color w:val="auto"/>
          <w:sz w:val="32"/>
          <w:szCs w:val="32"/>
        </w:rPr>
        <w:t>个月。</w:t>
      </w:r>
      <w:r w:rsidR="004B4315">
        <w:rPr>
          <w:rFonts w:ascii="Times New Roman" w:eastAsia="仿宋" w:hAnsi="Times New Roman" w:cs="Times New Roman" w:hint="eastAsia"/>
          <w:color w:val="auto"/>
          <w:sz w:val="32"/>
          <w:szCs w:val="32"/>
        </w:rPr>
        <w:t>学校</w:t>
      </w:r>
      <w:r w:rsidR="00932C8B" w:rsidRPr="009A50BF">
        <w:rPr>
          <w:rFonts w:ascii="Times New Roman" w:eastAsia="仿宋" w:hAnsi="Times New Roman" w:cs="Times New Roman" w:hint="eastAsia"/>
          <w:color w:val="auto"/>
          <w:sz w:val="32"/>
          <w:szCs w:val="32"/>
        </w:rPr>
        <w:t>为入选</w:t>
      </w:r>
      <w:r w:rsidR="0078543E">
        <w:rPr>
          <w:rFonts w:ascii="Times New Roman" w:eastAsia="仿宋" w:hAnsi="Times New Roman" w:cs="Times New Roman" w:hint="eastAsia"/>
          <w:color w:val="auto"/>
          <w:sz w:val="32"/>
          <w:szCs w:val="32"/>
        </w:rPr>
        <w:t>的</w:t>
      </w:r>
      <w:r w:rsidR="00932C8B" w:rsidRPr="009A50BF">
        <w:rPr>
          <w:rFonts w:ascii="Times New Roman" w:eastAsia="仿宋" w:hAnsi="Times New Roman" w:cs="Times New Roman" w:hint="eastAsia"/>
          <w:color w:val="auto"/>
          <w:sz w:val="32"/>
          <w:szCs w:val="32"/>
        </w:rPr>
        <w:t>青年教师提供留学期限内</w:t>
      </w:r>
      <w:r w:rsidR="00AC205F" w:rsidRPr="009A50BF">
        <w:rPr>
          <w:rFonts w:ascii="Times New Roman" w:eastAsia="仿宋" w:hAnsi="Times New Roman" w:cs="Times New Roman" w:hint="eastAsia"/>
          <w:color w:val="auto"/>
          <w:sz w:val="32"/>
          <w:szCs w:val="32"/>
        </w:rPr>
        <w:t>的生活费，具体</w:t>
      </w:r>
      <w:r w:rsidR="00D9537C" w:rsidRPr="009A50BF">
        <w:rPr>
          <w:rFonts w:ascii="Times New Roman" w:eastAsia="仿宋" w:hAnsi="Times New Roman" w:cs="Times New Roman" w:hint="eastAsia"/>
          <w:color w:val="auto"/>
          <w:sz w:val="32"/>
          <w:szCs w:val="32"/>
        </w:rPr>
        <w:t>资助的</w:t>
      </w:r>
      <w:r w:rsidR="00AC205F" w:rsidRPr="009A50BF">
        <w:rPr>
          <w:rFonts w:ascii="Times New Roman" w:eastAsia="仿宋" w:hAnsi="Times New Roman" w:cs="Times New Roman" w:hint="eastAsia"/>
          <w:color w:val="auto"/>
          <w:sz w:val="32"/>
          <w:szCs w:val="32"/>
        </w:rPr>
        <w:t>专业领域</w:t>
      </w:r>
      <w:r w:rsidR="00D9537C" w:rsidRPr="009A50BF">
        <w:rPr>
          <w:rFonts w:ascii="Times New Roman" w:eastAsia="仿宋" w:hAnsi="Times New Roman" w:cs="Times New Roman" w:hint="eastAsia"/>
          <w:color w:val="auto"/>
          <w:sz w:val="32"/>
          <w:szCs w:val="32"/>
        </w:rPr>
        <w:t>、</w:t>
      </w:r>
      <w:r w:rsidR="00AC205F" w:rsidRPr="009A50BF">
        <w:rPr>
          <w:rFonts w:ascii="Times New Roman" w:eastAsia="仿宋" w:hAnsi="Times New Roman" w:cs="Times New Roman" w:hint="eastAsia"/>
          <w:color w:val="auto"/>
          <w:sz w:val="32"/>
          <w:szCs w:val="32"/>
        </w:rPr>
        <w:t>申报要求</w:t>
      </w:r>
      <w:r w:rsidR="00D9537C" w:rsidRPr="009A50BF">
        <w:rPr>
          <w:rFonts w:ascii="Times New Roman" w:eastAsia="仿宋" w:hAnsi="Times New Roman" w:cs="Times New Roman" w:hint="eastAsia"/>
          <w:color w:val="auto"/>
          <w:sz w:val="32"/>
          <w:szCs w:val="32"/>
        </w:rPr>
        <w:t>及程序、时间安排等信息将另行</w:t>
      </w:r>
      <w:r w:rsidR="00BD681C" w:rsidRPr="009A50BF">
        <w:rPr>
          <w:rFonts w:ascii="Times New Roman" w:eastAsia="仿宋" w:hAnsi="Times New Roman" w:cs="Times New Roman" w:hint="eastAsia"/>
          <w:color w:val="auto"/>
          <w:sz w:val="32"/>
          <w:szCs w:val="32"/>
        </w:rPr>
        <w:t>通知。</w:t>
      </w:r>
    </w:p>
    <w:p w:rsidR="00202545" w:rsidRPr="009A50BF" w:rsidRDefault="00CE3122" w:rsidP="00FD3DEF">
      <w:pPr>
        <w:pStyle w:val="Default"/>
        <w:ind w:firstLineChars="200" w:firstLine="643"/>
        <w:jc w:val="both"/>
        <w:rPr>
          <w:rFonts w:ascii="Times New Roman" w:eastAsia="仿宋" w:hAnsi="Times New Roman" w:cs="Times New Roman"/>
          <w:b/>
          <w:color w:val="auto"/>
          <w:sz w:val="32"/>
          <w:szCs w:val="32"/>
        </w:rPr>
      </w:pPr>
      <w:r>
        <w:rPr>
          <w:rFonts w:ascii="Times New Roman" w:eastAsia="仿宋" w:hAnsi="Times New Roman" w:cs="Times New Roman" w:hint="eastAsia"/>
          <w:b/>
          <w:color w:val="auto"/>
          <w:sz w:val="32"/>
          <w:szCs w:val="32"/>
        </w:rPr>
        <w:t>七</w:t>
      </w:r>
      <w:r w:rsidR="00BD681C" w:rsidRPr="009A50BF">
        <w:rPr>
          <w:rFonts w:ascii="Times New Roman" w:eastAsia="仿宋" w:hAnsi="Times New Roman" w:cs="Times New Roman" w:hint="eastAsia"/>
          <w:b/>
          <w:color w:val="auto"/>
          <w:sz w:val="32"/>
          <w:szCs w:val="32"/>
        </w:rPr>
        <w:t>、其他公派项目</w:t>
      </w:r>
    </w:p>
    <w:p w:rsidR="00BD681C" w:rsidRPr="009A50BF" w:rsidRDefault="00BD681C" w:rsidP="00FD3DEF">
      <w:pPr>
        <w:pStyle w:val="Default"/>
        <w:ind w:firstLineChars="200" w:firstLine="640"/>
        <w:jc w:val="both"/>
        <w:rPr>
          <w:rFonts w:eastAsia="仿宋"/>
          <w:color w:val="auto"/>
          <w:sz w:val="32"/>
          <w:szCs w:val="32"/>
        </w:rPr>
      </w:pPr>
      <w:r w:rsidRPr="009A50BF">
        <w:rPr>
          <w:rFonts w:ascii="Times New Roman" w:eastAsia="仿宋" w:hAnsi="Times New Roman" w:cs="Times New Roman" w:hint="eastAsia"/>
          <w:color w:val="auto"/>
          <w:sz w:val="32"/>
          <w:szCs w:val="32"/>
        </w:rPr>
        <w:t>国家留学基金委资助的其他访问学者</w:t>
      </w:r>
      <w:r w:rsidRPr="009A50BF">
        <w:rPr>
          <w:rFonts w:ascii="Times New Roman" w:eastAsia="仿宋" w:hAnsi="Times New Roman" w:cs="Times New Roman"/>
          <w:color w:val="auto"/>
          <w:sz w:val="32"/>
          <w:szCs w:val="32"/>
        </w:rPr>
        <w:t>/</w:t>
      </w:r>
      <w:r w:rsidRPr="009A50BF">
        <w:rPr>
          <w:rFonts w:ascii="Times New Roman" w:eastAsia="仿宋" w:hAnsi="Times New Roman" w:cs="Times New Roman" w:hint="eastAsia"/>
          <w:color w:val="auto"/>
          <w:sz w:val="32"/>
          <w:szCs w:val="32"/>
        </w:rPr>
        <w:t>博士后项目请参见</w:t>
      </w:r>
      <w:r w:rsidR="007F3DD1" w:rsidRPr="009A50BF">
        <w:rPr>
          <w:rFonts w:ascii="Times New Roman" w:eastAsia="仿宋" w:hAnsi="Times New Roman" w:cs="Times New Roman"/>
          <w:color w:val="auto"/>
          <w:sz w:val="32"/>
          <w:szCs w:val="32"/>
        </w:rPr>
        <w:t>https://bg.csc.edu.cn/</w:t>
      </w:r>
      <w:r w:rsidRPr="009A50BF">
        <w:rPr>
          <w:rFonts w:ascii="Times New Roman" w:eastAsia="仿宋" w:hAnsi="Times New Roman" w:cs="Times New Roman" w:hint="eastAsia"/>
          <w:color w:val="auto"/>
          <w:sz w:val="32"/>
          <w:szCs w:val="32"/>
        </w:rPr>
        <w:t>，按留学身份进行查询，并按照相关要求准备申请材料。</w:t>
      </w:r>
      <w:r w:rsidR="00035C4D" w:rsidRPr="009A50BF">
        <w:rPr>
          <w:rFonts w:ascii="Times New Roman" w:eastAsia="仿宋" w:hAnsi="Times New Roman" w:cs="Times New Roman" w:hint="eastAsia"/>
          <w:color w:val="auto"/>
          <w:sz w:val="32"/>
          <w:szCs w:val="32"/>
        </w:rPr>
        <w:t>学校将不定期在主页通知公告</w:t>
      </w:r>
      <w:r w:rsidR="00C829C9" w:rsidRPr="009A50BF">
        <w:rPr>
          <w:rFonts w:ascii="Times New Roman" w:eastAsia="仿宋" w:hAnsi="Times New Roman" w:cs="Times New Roman" w:hint="eastAsia"/>
          <w:color w:val="auto"/>
          <w:sz w:val="32"/>
          <w:szCs w:val="32"/>
        </w:rPr>
        <w:t>、</w:t>
      </w:r>
      <w:r w:rsidR="00035C4D" w:rsidRPr="009A50BF">
        <w:rPr>
          <w:rFonts w:ascii="Times New Roman" w:eastAsia="仿宋" w:hAnsi="Times New Roman" w:cs="Times New Roman" w:hint="eastAsia"/>
          <w:color w:val="auto"/>
          <w:sz w:val="32"/>
          <w:szCs w:val="32"/>
        </w:rPr>
        <w:t>人事处网站</w:t>
      </w:r>
      <w:r w:rsidR="00C829C9" w:rsidRPr="009A50BF">
        <w:rPr>
          <w:rFonts w:ascii="Times New Roman" w:eastAsia="仿宋" w:hAnsi="Times New Roman" w:cs="Times New Roman" w:hint="eastAsia"/>
          <w:color w:val="auto"/>
          <w:sz w:val="32"/>
          <w:szCs w:val="32"/>
        </w:rPr>
        <w:t>或南开大学人事人才公众微信号</w:t>
      </w:r>
      <w:r w:rsidR="00035C4D" w:rsidRPr="009A50BF">
        <w:rPr>
          <w:rFonts w:ascii="Times New Roman" w:eastAsia="仿宋" w:hAnsi="Times New Roman" w:cs="Times New Roman" w:hint="eastAsia"/>
          <w:color w:val="auto"/>
          <w:sz w:val="32"/>
          <w:szCs w:val="32"/>
        </w:rPr>
        <w:t>公布相关项目申报信息。</w:t>
      </w:r>
    </w:p>
    <w:sectPr w:rsidR="00BD681C" w:rsidRPr="009A50BF" w:rsidSect="00D11453">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0ED" w:rsidRDefault="005C60ED" w:rsidP="00955CA0">
      <w:r>
        <w:separator/>
      </w:r>
    </w:p>
  </w:endnote>
  <w:endnote w:type="continuationSeparator" w:id="0">
    <w:p w:rsidR="005C60ED" w:rsidRDefault="005C60ED" w:rsidP="0095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240625"/>
      <w:docPartObj>
        <w:docPartGallery w:val="Page Numbers (Bottom of Page)"/>
        <w:docPartUnique/>
      </w:docPartObj>
    </w:sdtPr>
    <w:sdtEndPr/>
    <w:sdtContent>
      <w:sdt>
        <w:sdtPr>
          <w:id w:val="-1669238322"/>
          <w:docPartObj>
            <w:docPartGallery w:val="Page Numbers (Top of Page)"/>
            <w:docPartUnique/>
          </w:docPartObj>
        </w:sdtPr>
        <w:sdtEndPr/>
        <w:sdtContent>
          <w:p w:rsidR="00EB6D38" w:rsidRDefault="002535EB">
            <w:pPr>
              <w:pStyle w:val="a4"/>
              <w:jc w:val="center"/>
            </w:pPr>
            <w:r>
              <w:rPr>
                <w:b/>
                <w:bCs/>
                <w:sz w:val="24"/>
                <w:szCs w:val="24"/>
              </w:rPr>
              <w:fldChar w:fldCharType="begin"/>
            </w:r>
            <w:r w:rsidR="00EB6D38">
              <w:rPr>
                <w:b/>
                <w:bCs/>
              </w:rPr>
              <w:instrText>PAGE</w:instrText>
            </w:r>
            <w:r>
              <w:rPr>
                <w:b/>
                <w:bCs/>
                <w:sz w:val="24"/>
                <w:szCs w:val="24"/>
              </w:rPr>
              <w:fldChar w:fldCharType="separate"/>
            </w:r>
            <w:r w:rsidR="00677129">
              <w:rPr>
                <w:b/>
                <w:bCs/>
                <w:noProof/>
              </w:rPr>
              <w:t>4</w:t>
            </w:r>
            <w:r>
              <w:rPr>
                <w:b/>
                <w:bCs/>
                <w:sz w:val="24"/>
                <w:szCs w:val="24"/>
              </w:rPr>
              <w:fldChar w:fldCharType="end"/>
            </w:r>
            <w:r w:rsidR="00EB6D38">
              <w:rPr>
                <w:lang w:val="zh-CN"/>
              </w:rPr>
              <w:t xml:space="preserve"> / </w:t>
            </w:r>
            <w:r>
              <w:rPr>
                <w:b/>
                <w:bCs/>
                <w:sz w:val="24"/>
                <w:szCs w:val="24"/>
              </w:rPr>
              <w:fldChar w:fldCharType="begin"/>
            </w:r>
            <w:r w:rsidR="00EB6D38">
              <w:rPr>
                <w:b/>
                <w:bCs/>
              </w:rPr>
              <w:instrText>NUMPAGES</w:instrText>
            </w:r>
            <w:r>
              <w:rPr>
                <w:b/>
                <w:bCs/>
                <w:sz w:val="24"/>
                <w:szCs w:val="24"/>
              </w:rPr>
              <w:fldChar w:fldCharType="separate"/>
            </w:r>
            <w:r w:rsidR="00677129">
              <w:rPr>
                <w:b/>
                <w:bCs/>
                <w:noProof/>
              </w:rPr>
              <w:t>4</w:t>
            </w:r>
            <w:r>
              <w:rPr>
                <w:b/>
                <w:bCs/>
                <w:sz w:val="24"/>
                <w:szCs w:val="24"/>
              </w:rPr>
              <w:fldChar w:fldCharType="end"/>
            </w:r>
          </w:p>
        </w:sdtContent>
      </w:sdt>
    </w:sdtContent>
  </w:sdt>
  <w:p w:rsidR="00EB6D38" w:rsidRDefault="00EB6D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0ED" w:rsidRDefault="005C60ED" w:rsidP="00955CA0">
      <w:r>
        <w:separator/>
      </w:r>
    </w:p>
  </w:footnote>
  <w:footnote w:type="continuationSeparator" w:id="0">
    <w:p w:rsidR="005C60ED" w:rsidRDefault="005C60ED" w:rsidP="00955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E0984"/>
    <w:multiLevelType w:val="hybridMultilevel"/>
    <w:tmpl w:val="FCEA5EB2"/>
    <w:lvl w:ilvl="0" w:tplc="C1DA4770">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30D3AE6"/>
    <w:multiLevelType w:val="hybridMultilevel"/>
    <w:tmpl w:val="A198D6EC"/>
    <w:lvl w:ilvl="0" w:tplc="92E03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195EA3"/>
    <w:multiLevelType w:val="hybridMultilevel"/>
    <w:tmpl w:val="0F686E20"/>
    <w:lvl w:ilvl="0" w:tplc="FCDC254A">
      <w:start w:val="1"/>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81F005C"/>
    <w:multiLevelType w:val="hybridMultilevel"/>
    <w:tmpl w:val="5F76C982"/>
    <w:lvl w:ilvl="0" w:tplc="CCC67B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587B"/>
    <w:rsid w:val="0001611B"/>
    <w:rsid w:val="0002493F"/>
    <w:rsid w:val="000277E0"/>
    <w:rsid w:val="00027D0C"/>
    <w:rsid w:val="00035C4D"/>
    <w:rsid w:val="00051BC5"/>
    <w:rsid w:val="00061E27"/>
    <w:rsid w:val="000627DF"/>
    <w:rsid w:val="000639C7"/>
    <w:rsid w:val="00064B8D"/>
    <w:rsid w:val="000672A6"/>
    <w:rsid w:val="000B3EFA"/>
    <w:rsid w:val="000B49AD"/>
    <w:rsid w:val="000C28DC"/>
    <w:rsid w:val="000C54A6"/>
    <w:rsid w:val="000D128C"/>
    <w:rsid w:val="000D2180"/>
    <w:rsid w:val="000D3926"/>
    <w:rsid w:val="000D3AFB"/>
    <w:rsid w:val="000D4A2D"/>
    <w:rsid w:val="000D60D8"/>
    <w:rsid w:val="000E400A"/>
    <w:rsid w:val="000E5506"/>
    <w:rsid w:val="000F1DF3"/>
    <w:rsid w:val="000F6340"/>
    <w:rsid w:val="0011115C"/>
    <w:rsid w:val="001201C0"/>
    <w:rsid w:val="00122176"/>
    <w:rsid w:val="001249AA"/>
    <w:rsid w:val="001253EC"/>
    <w:rsid w:val="00126C3D"/>
    <w:rsid w:val="00134E29"/>
    <w:rsid w:val="00141741"/>
    <w:rsid w:val="001541B4"/>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5845"/>
    <w:rsid w:val="00207E49"/>
    <w:rsid w:val="00212311"/>
    <w:rsid w:val="00215849"/>
    <w:rsid w:val="0021698F"/>
    <w:rsid w:val="0021744A"/>
    <w:rsid w:val="00223EA2"/>
    <w:rsid w:val="0022429B"/>
    <w:rsid w:val="00231FD5"/>
    <w:rsid w:val="00233758"/>
    <w:rsid w:val="00236757"/>
    <w:rsid w:val="002457E3"/>
    <w:rsid w:val="0024581F"/>
    <w:rsid w:val="00253461"/>
    <w:rsid w:val="002535EB"/>
    <w:rsid w:val="00263F0E"/>
    <w:rsid w:val="002669FB"/>
    <w:rsid w:val="00277443"/>
    <w:rsid w:val="00280BF1"/>
    <w:rsid w:val="002828A9"/>
    <w:rsid w:val="00284136"/>
    <w:rsid w:val="00296AD0"/>
    <w:rsid w:val="00296EB3"/>
    <w:rsid w:val="00297513"/>
    <w:rsid w:val="002B1223"/>
    <w:rsid w:val="002E0382"/>
    <w:rsid w:val="002E4117"/>
    <w:rsid w:val="002E766F"/>
    <w:rsid w:val="002F2B4E"/>
    <w:rsid w:val="002F38F7"/>
    <w:rsid w:val="002F5364"/>
    <w:rsid w:val="002F54E0"/>
    <w:rsid w:val="00314046"/>
    <w:rsid w:val="003174F5"/>
    <w:rsid w:val="00321A9A"/>
    <w:rsid w:val="00330C27"/>
    <w:rsid w:val="0033418F"/>
    <w:rsid w:val="00336EAB"/>
    <w:rsid w:val="00347573"/>
    <w:rsid w:val="00347F06"/>
    <w:rsid w:val="0035194C"/>
    <w:rsid w:val="0035217B"/>
    <w:rsid w:val="00366CD9"/>
    <w:rsid w:val="00377533"/>
    <w:rsid w:val="00384691"/>
    <w:rsid w:val="00397ABB"/>
    <w:rsid w:val="003A5C94"/>
    <w:rsid w:val="003B6286"/>
    <w:rsid w:val="003B6E9E"/>
    <w:rsid w:val="003B745F"/>
    <w:rsid w:val="003C3FB2"/>
    <w:rsid w:val="003E18D3"/>
    <w:rsid w:val="003E3EBD"/>
    <w:rsid w:val="003E4CBE"/>
    <w:rsid w:val="003F5994"/>
    <w:rsid w:val="00417CF3"/>
    <w:rsid w:val="004261DA"/>
    <w:rsid w:val="00426514"/>
    <w:rsid w:val="00432C6D"/>
    <w:rsid w:val="00434CEA"/>
    <w:rsid w:val="00440551"/>
    <w:rsid w:val="0045724E"/>
    <w:rsid w:val="004625F5"/>
    <w:rsid w:val="004658F8"/>
    <w:rsid w:val="00466E0C"/>
    <w:rsid w:val="00486079"/>
    <w:rsid w:val="00491F6B"/>
    <w:rsid w:val="004924C1"/>
    <w:rsid w:val="004936D3"/>
    <w:rsid w:val="00494038"/>
    <w:rsid w:val="004A374A"/>
    <w:rsid w:val="004A4926"/>
    <w:rsid w:val="004A74A6"/>
    <w:rsid w:val="004B4315"/>
    <w:rsid w:val="004C527A"/>
    <w:rsid w:val="004D0506"/>
    <w:rsid w:val="004D2314"/>
    <w:rsid w:val="004D31B3"/>
    <w:rsid w:val="004D4B2A"/>
    <w:rsid w:val="004E7202"/>
    <w:rsid w:val="004F18FB"/>
    <w:rsid w:val="005035DB"/>
    <w:rsid w:val="005065B2"/>
    <w:rsid w:val="00507448"/>
    <w:rsid w:val="00521C7F"/>
    <w:rsid w:val="00532CB6"/>
    <w:rsid w:val="0053518E"/>
    <w:rsid w:val="0053545A"/>
    <w:rsid w:val="005365DE"/>
    <w:rsid w:val="00555F35"/>
    <w:rsid w:val="005572CB"/>
    <w:rsid w:val="00573947"/>
    <w:rsid w:val="00580020"/>
    <w:rsid w:val="00586F75"/>
    <w:rsid w:val="00593AC9"/>
    <w:rsid w:val="00594FFD"/>
    <w:rsid w:val="005B13F2"/>
    <w:rsid w:val="005B1E7F"/>
    <w:rsid w:val="005C364E"/>
    <w:rsid w:val="005C60ED"/>
    <w:rsid w:val="005D3B53"/>
    <w:rsid w:val="005D3C84"/>
    <w:rsid w:val="005E4FF1"/>
    <w:rsid w:val="005F2896"/>
    <w:rsid w:val="00600A6C"/>
    <w:rsid w:val="006024AA"/>
    <w:rsid w:val="006060A1"/>
    <w:rsid w:val="006114FD"/>
    <w:rsid w:val="00613970"/>
    <w:rsid w:val="006236F2"/>
    <w:rsid w:val="00623C54"/>
    <w:rsid w:val="00634903"/>
    <w:rsid w:val="006502C4"/>
    <w:rsid w:val="006533C5"/>
    <w:rsid w:val="00655059"/>
    <w:rsid w:val="00657CA8"/>
    <w:rsid w:val="00662B79"/>
    <w:rsid w:val="00672B23"/>
    <w:rsid w:val="0067479A"/>
    <w:rsid w:val="00677129"/>
    <w:rsid w:val="0068381A"/>
    <w:rsid w:val="00684029"/>
    <w:rsid w:val="00684A5D"/>
    <w:rsid w:val="00694154"/>
    <w:rsid w:val="00694D8A"/>
    <w:rsid w:val="006A7BAC"/>
    <w:rsid w:val="006B2F90"/>
    <w:rsid w:val="006B437B"/>
    <w:rsid w:val="006B7BE0"/>
    <w:rsid w:val="006C2BB8"/>
    <w:rsid w:val="006C3F9D"/>
    <w:rsid w:val="006C4239"/>
    <w:rsid w:val="006E0B40"/>
    <w:rsid w:val="006E0F23"/>
    <w:rsid w:val="006F4D8C"/>
    <w:rsid w:val="006F4FF9"/>
    <w:rsid w:val="006F7D9B"/>
    <w:rsid w:val="00701D34"/>
    <w:rsid w:val="00722C15"/>
    <w:rsid w:val="0073194C"/>
    <w:rsid w:val="00740E6B"/>
    <w:rsid w:val="00743715"/>
    <w:rsid w:val="0074451D"/>
    <w:rsid w:val="00746EDC"/>
    <w:rsid w:val="007541A6"/>
    <w:rsid w:val="00756CFF"/>
    <w:rsid w:val="0078543E"/>
    <w:rsid w:val="007920D3"/>
    <w:rsid w:val="00793078"/>
    <w:rsid w:val="007A22EB"/>
    <w:rsid w:val="007A2F78"/>
    <w:rsid w:val="007B5540"/>
    <w:rsid w:val="007B6224"/>
    <w:rsid w:val="007B6B99"/>
    <w:rsid w:val="007C1440"/>
    <w:rsid w:val="007C3A9A"/>
    <w:rsid w:val="007C5D0B"/>
    <w:rsid w:val="007D03D7"/>
    <w:rsid w:val="007D1023"/>
    <w:rsid w:val="007F1743"/>
    <w:rsid w:val="007F3DD1"/>
    <w:rsid w:val="0080300A"/>
    <w:rsid w:val="0080664E"/>
    <w:rsid w:val="00806BF1"/>
    <w:rsid w:val="00810A73"/>
    <w:rsid w:val="00815617"/>
    <w:rsid w:val="00833255"/>
    <w:rsid w:val="008365D5"/>
    <w:rsid w:val="0084106A"/>
    <w:rsid w:val="00844E57"/>
    <w:rsid w:val="008451BA"/>
    <w:rsid w:val="00854112"/>
    <w:rsid w:val="00855530"/>
    <w:rsid w:val="00855B9B"/>
    <w:rsid w:val="00856EDB"/>
    <w:rsid w:val="00857371"/>
    <w:rsid w:val="00871303"/>
    <w:rsid w:val="00871477"/>
    <w:rsid w:val="00876DC5"/>
    <w:rsid w:val="00881A26"/>
    <w:rsid w:val="008821A1"/>
    <w:rsid w:val="00883BD7"/>
    <w:rsid w:val="00883F8A"/>
    <w:rsid w:val="008970C9"/>
    <w:rsid w:val="008A1422"/>
    <w:rsid w:val="008B2446"/>
    <w:rsid w:val="008B33BD"/>
    <w:rsid w:val="008C6B22"/>
    <w:rsid w:val="008D1585"/>
    <w:rsid w:val="008D2CBB"/>
    <w:rsid w:val="008D79BA"/>
    <w:rsid w:val="008D7F09"/>
    <w:rsid w:val="008E3258"/>
    <w:rsid w:val="008E6A7E"/>
    <w:rsid w:val="008F0D92"/>
    <w:rsid w:val="008F48CD"/>
    <w:rsid w:val="00902120"/>
    <w:rsid w:val="009072A6"/>
    <w:rsid w:val="00921F00"/>
    <w:rsid w:val="00932A2E"/>
    <w:rsid w:val="00932C8B"/>
    <w:rsid w:val="009346B2"/>
    <w:rsid w:val="0094473A"/>
    <w:rsid w:val="00952400"/>
    <w:rsid w:val="00953FD9"/>
    <w:rsid w:val="00954299"/>
    <w:rsid w:val="009554F4"/>
    <w:rsid w:val="00955CA0"/>
    <w:rsid w:val="00964E07"/>
    <w:rsid w:val="00981645"/>
    <w:rsid w:val="00984502"/>
    <w:rsid w:val="00985F39"/>
    <w:rsid w:val="00996CAC"/>
    <w:rsid w:val="00996FD1"/>
    <w:rsid w:val="009A18BD"/>
    <w:rsid w:val="009A50BF"/>
    <w:rsid w:val="009B0969"/>
    <w:rsid w:val="009B3FC4"/>
    <w:rsid w:val="009B5565"/>
    <w:rsid w:val="009B5D2A"/>
    <w:rsid w:val="009C14B8"/>
    <w:rsid w:val="009D04B8"/>
    <w:rsid w:val="009D631B"/>
    <w:rsid w:val="00A034EC"/>
    <w:rsid w:val="00A06923"/>
    <w:rsid w:val="00A255D6"/>
    <w:rsid w:val="00A36708"/>
    <w:rsid w:val="00A45F35"/>
    <w:rsid w:val="00A47159"/>
    <w:rsid w:val="00A608F0"/>
    <w:rsid w:val="00A6371B"/>
    <w:rsid w:val="00A65836"/>
    <w:rsid w:val="00A71688"/>
    <w:rsid w:val="00A744A5"/>
    <w:rsid w:val="00A77DBA"/>
    <w:rsid w:val="00A85185"/>
    <w:rsid w:val="00A92D85"/>
    <w:rsid w:val="00A941FF"/>
    <w:rsid w:val="00A94EE9"/>
    <w:rsid w:val="00AC205F"/>
    <w:rsid w:val="00AC29F1"/>
    <w:rsid w:val="00AD343C"/>
    <w:rsid w:val="00AD566D"/>
    <w:rsid w:val="00AD5E29"/>
    <w:rsid w:val="00AE3F83"/>
    <w:rsid w:val="00AE6DD5"/>
    <w:rsid w:val="00B1270A"/>
    <w:rsid w:val="00B37B9C"/>
    <w:rsid w:val="00B43D08"/>
    <w:rsid w:val="00B57DCE"/>
    <w:rsid w:val="00B62EB6"/>
    <w:rsid w:val="00B63298"/>
    <w:rsid w:val="00B66E16"/>
    <w:rsid w:val="00B677E3"/>
    <w:rsid w:val="00B718EF"/>
    <w:rsid w:val="00B82676"/>
    <w:rsid w:val="00B8381D"/>
    <w:rsid w:val="00B84E8D"/>
    <w:rsid w:val="00B9053C"/>
    <w:rsid w:val="00B92049"/>
    <w:rsid w:val="00B95FD5"/>
    <w:rsid w:val="00BA0149"/>
    <w:rsid w:val="00BB73A0"/>
    <w:rsid w:val="00BC7D6A"/>
    <w:rsid w:val="00BD681C"/>
    <w:rsid w:val="00BE5798"/>
    <w:rsid w:val="00BE69E5"/>
    <w:rsid w:val="00BF550B"/>
    <w:rsid w:val="00BF68E0"/>
    <w:rsid w:val="00C052CD"/>
    <w:rsid w:val="00C06E9A"/>
    <w:rsid w:val="00C242BE"/>
    <w:rsid w:val="00C250D0"/>
    <w:rsid w:val="00C2559C"/>
    <w:rsid w:val="00C330BD"/>
    <w:rsid w:val="00C45230"/>
    <w:rsid w:val="00C4675D"/>
    <w:rsid w:val="00C7080B"/>
    <w:rsid w:val="00C71074"/>
    <w:rsid w:val="00C73C13"/>
    <w:rsid w:val="00C77B78"/>
    <w:rsid w:val="00C829C9"/>
    <w:rsid w:val="00C9198F"/>
    <w:rsid w:val="00CA1AFA"/>
    <w:rsid w:val="00CB23A1"/>
    <w:rsid w:val="00CB455F"/>
    <w:rsid w:val="00CB5ADF"/>
    <w:rsid w:val="00CB7389"/>
    <w:rsid w:val="00CC0CC3"/>
    <w:rsid w:val="00CC5932"/>
    <w:rsid w:val="00CD2D21"/>
    <w:rsid w:val="00CD4B39"/>
    <w:rsid w:val="00CE3122"/>
    <w:rsid w:val="00CE403E"/>
    <w:rsid w:val="00CF5623"/>
    <w:rsid w:val="00D0385D"/>
    <w:rsid w:val="00D10790"/>
    <w:rsid w:val="00D10D0A"/>
    <w:rsid w:val="00D11453"/>
    <w:rsid w:val="00D1427A"/>
    <w:rsid w:val="00D207C9"/>
    <w:rsid w:val="00D2084D"/>
    <w:rsid w:val="00D31805"/>
    <w:rsid w:val="00D352B9"/>
    <w:rsid w:val="00D55757"/>
    <w:rsid w:val="00D57FF8"/>
    <w:rsid w:val="00D62772"/>
    <w:rsid w:val="00D74D33"/>
    <w:rsid w:val="00D7587B"/>
    <w:rsid w:val="00D8458A"/>
    <w:rsid w:val="00D91B24"/>
    <w:rsid w:val="00D91E2B"/>
    <w:rsid w:val="00D9537C"/>
    <w:rsid w:val="00D96B3A"/>
    <w:rsid w:val="00D97E3B"/>
    <w:rsid w:val="00DA1C65"/>
    <w:rsid w:val="00DB4783"/>
    <w:rsid w:val="00DB7A22"/>
    <w:rsid w:val="00DC3360"/>
    <w:rsid w:val="00DC3D45"/>
    <w:rsid w:val="00DC5BAE"/>
    <w:rsid w:val="00DD1330"/>
    <w:rsid w:val="00DD2D3C"/>
    <w:rsid w:val="00DE6325"/>
    <w:rsid w:val="00DF1CB9"/>
    <w:rsid w:val="00DF2AB6"/>
    <w:rsid w:val="00E028FC"/>
    <w:rsid w:val="00E041D7"/>
    <w:rsid w:val="00E115A9"/>
    <w:rsid w:val="00E1479B"/>
    <w:rsid w:val="00E151CE"/>
    <w:rsid w:val="00E20709"/>
    <w:rsid w:val="00E24178"/>
    <w:rsid w:val="00E3050C"/>
    <w:rsid w:val="00E30B78"/>
    <w:rsid w:val="00E34799"/>
    <w:rsid w:val="00E37BE1"/>
    <w:rsid w:val="00E43668"/>
    <w:rsid w:val="00E50778"/>
    <w:rsid w:val="00E52BBA"/>
    <w:rsid w:val="00E66FBF"/>
    <w:rsid w:val="00E67536"/>
    <w:rsid w:val="00E76654"/>
    <w:rsid w:val="00E8016B"/>
    <w:rsid w:val="00E84E20"/>
    <w:rsid w:val="00E96C13"/>
    <w:rsid w:val="00E96E3D"/>
    <w:rsid w:val="00EB6D38"/>
    <w:rsid w:val="00EC0764"/>
    <w:rsid w:val="00EC5C6E"/>
    <w:rsid w:val="00ED0705"/>
    <w:rsid w:val="00ED0A08"/>
    <w:rsid w:val="00ED6C17"/>
    <w:rsid w:val="00EE03AC"/>
    <w:rsid w:val="00EE507B"/>
    <w:rsid w:val="00F02723"/>
    <w:rsid w:val="00F044EB"/>
    <w:rsid w:val="00F05F40"/>
    <w:rsid w:val="00F112A3"/>
    <w:rsid w:val="00F1484E"/>
    <w:rsid w:val="00F1597E"/>
    <w:rsid w:val="00F44C91"/>
    <w:rsid w:val="00F47778"/>
    <w:rsid w:val="00F57513"/>
    <w:rsid w:val="00F75492"/>
    <w:rsid w:val="00F868C8"/>
    <w:rsid w:val="00F93BE2"/>
    <w:rsid w:val="00FA04FC"/>
    <w:rsid w:val="00FA0801"/>
    <w:rsid w:val="00FA2B5E"/>
    <w:rsid w:val="00FB6EF6"/>
    <w:rsid w:val="00FC3437"/>
    <w:rsid w:val="00FD3DEF"/>
    <w:rsid w:val="00FE402C"/>
    <w:rsid w:val="00FF517E"/>
    <w:rsid w:val="00FF5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1626">
      <w:bodyDiv w:val="1"/>
      <w:marLeft w:val="0"/>
      <w:marRight w:val="0"/>
      <w:marTop w:val="0"/>
      <w:marBottom w:val="0"/>
      <w:divBdr>
        <w:top w:val="none" w:sz="0" w:space="0" w:color="auto"/>
        <w:left w:val="none" w:sz="0" w:space="0" w:color="auto"/>
        <w:bottom w:val="none" w:sz="0" w:space="0" w:color="auto"/>
        <w:right w:val="none" w:sz="0" w:space="0" w:color="auto"/>
      </w:divBdr>
      <w:divsChild>
        <w:div w:id="726488892">
          <w:marLeft w:val="0"/>
          <w:marRight w:val="0"/>
          <w:marTop w:val="0"/>
          <w:marBottom w:val="0"/>
          <w:divBdr>
            <w:top w:val="none" w:sz="0" w:space="0" w:color="auto"/>
            <w:left w:val="none" w:sz="0" w:space="0" w:color="auto"/>
            <w:bottom w:val="none" w:sz="0" w:space="0" w:color="auto"/>
            <w:right w:val="none" w:sz="0" w:space="0" w:color="auto"/>
          </w:divBdr>
        </w:div>
        <w:div w:id="757754177">
          <w:marLeft w:val="0"/>
          <w:marRight w:val="0"/>
          <w:marTop w:val="0"/>
          <w:marBottom w:val="0"/>
          <w:divBdr>
            <w:top w:val="none" w:sz="0" w:space="0" w:color="auto"/>
            <w:left w:val="none" w:sz="0" w:space="0" w:color="auto"/>
            <w:bottom w:val="none" w:sz="0" w:space="0" w:color="auto"/>
            <w:right w:val="none" w:sz="0" w:space="0" w:color="auto"/>
          </w:divBdr>
        </w:div>
        <w:div w:id="381448292">
          <w:marLeft w:val="0"/>
          <w:marRight w:val="0"/>
          <w:marTop w:val="0"/>
          <w:marBottom w:val="0"/>
          <w:divBdr>
            <w:top w:val="none" w:sz="0" w:space="0" w:color="auto"/>
            <w:left w:val="none" w:sz="0" w:space="0" w:color="auto"/>
            <w:bottom w:val="none" w:sz="0" w:space="0" w:color="auto"/>
            <w:right w:val="none" w:sz="0" w:space="0" w:color="auto"/>
          </w:divBdr>
        </w:div>
        <w:div w:id="1672609984">
          <w:marLeft w:val="0"/>
          <w:marRight w:val="0"/>
          <w:marTop w:val="0"/>
          <w:marBottom w:val="0"/>
          <w:divBdr>
            <w:top w:val="none" w:sz="0" w:space="0" w:color="auto"/>
            <w:left w:val="none" w:sz="0" w:space="0" w:color="auto"/>
            <w:bottom w:val="none" w:sz="0" w:space="0" w:color="auto"/>
            <w:right w:val="none" w:sz="0" w:space="0" w:color="auto"/>
          </w:divBdr>
        </w:div>
        <w:div w:id="1078403179">
          <w:marLeft w:val="0"/>
          <w:marRight w:val="0"/>
          <w:marTop w:val="0"/>
          <w:marBottom w:val="0"/>
          <w:divBdr>
            <w:top w:val="none" w:sz="0" w:space="0" w:color="auto"/>
            <w:left w:val="none" w:sz="0" w:space="0" w:color="auto"/>
            <w:bottom w:val="none" w:sz="0" w:space="0" w:color="auto"/>
            <w:right w:val="none" w:sz="0" w:space="0" w:color="auto"/>
          </w:divBdr>
        </w:div>
        <w:div w:id="1213078253">
          <w:marLeft w:val="0"/>
          <w:marRight w:val="0"/>
          <w:marTop w:val="0"/>
          <w:marBottom w:val="0"/>
          <w:divBdr>
            <w:top w:val="none" w:sz="0" w:space="0" w:color="auto"/>
            <w:left w:val="none" w:sz="0" w:space="0" w:color="auto"/>
            <w:bottom w:val="none" w:sz="0" w:space="0" w:color="auto"/>
            <w:right w:val="none" w:sz="0" w:space="0" w:color="auto"/>
          </w:divBdr>
        </w:div>
        <w:div w:id="1963606322">
          <w:marLeft w:val="0"/>
          <w:marRight w:val="0"/>
          <w:marTop w:val="0"/>
          <w:marBottom w:val="0"/>
          <w:divBdr>
            <w:top w:val="none" w:sz="0" w:space="0" w:color="auto"/>
            <w:left w:val="none" w:sz="0" w:space="0" w:color="auto"/>
            <w:bottom w:val="none" w:sz="0" w:space="0" w:color="auto"/>
            <w:right w:val="none" w:sz="0" w:space="0" w:color="auto"/>
          </w:divBdr>
        </w:div>
        <w:div w:id="869269989">
          <w:marLeft w:val="0"/>
          <w:marRight w:val="0"/>
          <w:marTop w:val="0"/>
          <w:marBottom w:val="0"/>
          <w:divBdr>
            <w:top w:val="none" w:sz="0" w:space="0" w:color="auto"/>
            <w:left w:val="none" w:sz="0" w:space="0" w:color="auto"/>
            <w:bottom w:val="none" w:sz="0" w:space="0" w:color="auto"/>
            <w:right w:val="none" w:sz="0" w:space="0" w:color="auto"/>
          </w:divBdr>
        </w:div>
        <w:div w:id="744693619">
          <w:marLeft w:val="0"/>
          <w:marRight w:val="0"/>
          <w:marTop w:val="0"/>
          <w:marBottom w:val="0"/>
          <w:divBdr>
            <w:top w:val="none" w:sz="0" w:space="0" w:color="auto"/>
            <w:left w:val="none" w:sz="0" w:space="0" w:color="auto"/>
            <w:bottom w:val="none" w:sz="0" w:space="0" w:color="auto"/>
            <w:right w:val="none" w:sz="0" w:space="0" w:color="auto"/>
          </w:divBdr>
        </w:div>
      </w:divsChild>
    </w:div>
    <w:div w:id="263198114">
      <w:bodyDiv w:val="1"/>
      <w:marLeft w:val="0"/>
      <w:marRight w:val="0"/>
      <w:marTop w:val="0"/>
      <w:marBottom w:val="0"/>
      <w:divBdr>
        <w:top w:val="none" w:sz="0" w:space="0" w:color="auto"/>
        <w:left w:val="none" w:sz="0" w:space="0" w:color="auto"/>
        <w:bottom w:val="none" w:sz="0" w:space="0" w:color="auto"/>
        <w:right w:val="none" w:sz="0" w:space="0" w:color="auto"/>
      </w:divBdr>
    </w:div>
    <w:div w:id="1186014557">
      <w:bodyDiv w:val="1"/>
      <w:marLeft w:val="0"/>
      <w:marRight w:val="0"/>
      <w:marTop w:val="0"/>
      <w:marBottom w:val="0"/>
      <w:divBdr>
        <w:top w:val="none" w:sz="0" w:space="0" w:color="auto"/>
        <w:left w:val="none" w:sz="0" w:space="0" w:color="auto"/>
        <w:bottom w:val="none" w:sz="0" w:space="0" w:color="auto"/>
        <w:right w:val="none" w:sz="0" w:space="0" w:color="auto"/>
      </w:divBdr>
      <w:divsChild>
        <w:div w:id="639310408">
          <w:marLeft w:val="0"/>
          <w:marRight w:val="0"/>
          <w:marTop w:val="0"/>
          <w:marBottom w:val="0"/>
          <w:divBdr>
            <w:top w:val="none" w:sz="0" w:space="0" w:color="auto"/>
            <w:left w:val="none" w:sz="0" w:space="0" w:color="auto"/>
            <w:bottom w:val="none" w:sz="0" w:space="0" w:color="auto"/>
            <w:right w:val="none" w:sz="0" w:space="0" w:color="auto"/>
          </w:divBdr>
        </w:div>
        <w:div w:id="959185429">
          <w:marLeft w:val="0"/>
          <w:marRight w:val="0"/>
          <w:marTop w:val="0"/>
          <w:marBottom w:val="0"/>
          <w:divBdr>
            <w:top w:val="none" w:sz="0" w:space="0" w:color="auto"/>
            <w:left w:val="none" w:sz="0" w:space="0" w:color="auto"/>
            <w:bottom w:val="none" w:sz="0" w:space="0" w:color="auto"/>
            <w:right w:val="none" w:sz="0" w:space="0" w:color="auto"/>
          </w:divBdr>
        </w:div>
        <w:div w:id="2054303739">
          <w:marLeft w:val="0"/>
          <w:marRight w:val="0"/>
          <w:marTop w:val="0"/>
          <w:marBottom w:val="0"/>
          <w:divBdr>
            <w:top w:val="none" w:sz="0" w:space="0" w:color="auto"/>
            <w:left w:val="none" w:sz="0" w:space="0" w:color="auto"/>
            <w:bottom w:val="none" w:sz="0" w:space="0" w:color="auto"/>
            <w:right w:val="none" w:sz="0" w:space="0" w:color="auto"/>
          </w:divBdr>
        </w:div>
        <w:div w:id="1422948755">
          <w:marLeft w:val="0"/>
          <w:marRight w:val="0"/>
          <w:marTop w:val="0"/>
          <w:marBottom w:val="0"/>
          <w:divBdr>
            <w:top w:val="none" w:sz="0" w:space="0" w:color="auto"/>
            <w:left w:val="none" w:sz="0" w:space="0" w:color="auto"/>
            <w:bottom w:val="none" w:sz="0" w:space="0" w:color="auto"/>
            <w:right w:val="none" w:sz="0" w:space="0" w:color="auto"/>
          </w:divBdr>
        </w:div>
        <w:div w:id="946548553">
          <w:marLeft w:val="0"/>
          <w:marRight w:val="0"/>
          <w:marTop w:val="0"/>
          <w:marBottom w:val="0"/>
          <w:divBdr>
            <w:top w:val="none" w:sz="0" w:space="0" w:color="auto"/>
            <w:left w:val="none" w:sz="0" w:space="0" w:color="auto"/>
            <w:bottom w:val="none" w:sz="0" w:space="0" w:color="auto"/>
            <w:right w:val="none" w:sz="0" w:space="0" w:color="auto"/>
          </w:divBdr>
        </w:div>
        <w:div w:id="434249690">
          <w:marLeft w:val="0"/>
          <w:marRight w:val="0"/>
          <w:marTop w:val="0"/>
          <w:marBottom w:val="0"/>
          <w:divBdr>
            <w:top w:val="none" w:sz="0" w:space="0" w:color="auto"/>
            <w:left w:val="none" w:sz="0" w:space="0" w:color="auto"/>
            <w:bottom w:val="none" w:sz="0" w:space="0" w:color="auto"/>
            <w:right w:val="none" w:sz="0" w:space="0" w:color="auto"/>
          </w:divBdr>
        </w:div>
        <w:div w:id="1907378364">
          <w:marLeft w:val="0"/>
          <w:marRight w:val="0"/>
          <w:marTop w:val="0"/>
          <w:marBottom w:val="0"/>
          <w:divBdr>
            <w:top w:val="none" w:sz="0" w:space="0" w:color="auto"/>
            <w:left w:val="none" w:sz="0" w:space="0" w:color="auto"/>
            <w:bottom w:val="none" w:sz="0" w:space="0" w:color="auto"/>
            <w:right w:val="none" w:sz="0" w:space="0" w:color="auto"/>
          </w:divBdr>
        </w:div>
        <w:div w:id="2062820057">
          <w:marLeft w:val="0"/>
          <w:marRight w:val="0"/>
          <w:marTop w:val="0"/>
          <w:marBottom w:val="0"/>
          <w:divBdr>
            <w:top w:val="none" w:sz="0" w:space="0" w:color="auto"/>
            <w:left w:val="none" w:sz="0" w:space="0" w:color="auto"/>
            <w:bottom w:val="none" w:sz="0" w:space="0" w:color="auto"/>
            <w:right w:val="none" w:sz="0" w:space="0" w:color="auto"/>
          </w:divBdr>
        </w:div>
        <w:div w:id="1889762014">
          <w:marLeft w:val="0"/>
          <w:marRight w:val="0"/>
          <w:marTop w:val="0"/>
          <w:marBottom w:val="0"/>
          <w:divBdr>
            <w:top w:val="none" w:sz="0" w:space="0" w:color="auto"/>
            <w:left w:val="none" w:sz="0" w:space="0" w:color="auto"/>
            <w:bottom w:val="none" w:sz="0" w:space="0" w:color="auto"/>
            <w:right w:val="none" w:sz="0" w:space="0" w:color="auto"/>
          </w:divBdr>
        </w:div>
      </w:divsChild>
    </w:div>
    <w:div w:id="1566063478">
      <w:bodyDiv w:val="1"/>
      <w:marLeft w:val="0"/>
      <w:marRight w:val="0"/>
      <w:marTop w:val="0"/>
      <w:marBottom w:val="0"/>
      <w:divBdr>
        <w:top w:val="none" w:sz="0" w:space="0" w:color="auto"/>
        <w:left w:val="none" w:sz="0" w:space="0" w:color="auto"/>
        <w:bottom w:val="none" w:sz="0" w:space="0" w:color="auto"/>
        <w:right w:val="none" w:sz="0" w:space="0" w:color="auto"/>
      </w:divBdr>
      <w:divsChild>
        <w:div w:id="153226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80650-DDCB-496E-9A0A-4314BBD0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陈琳</cp:lastModifiedBy>
  <cp:revision>75</cp:revision>
  <cp:lastPrinted>2016-11-28T07:48:00Z</cp:lastPrinted>
  <dcterms:created xsi:type="dcterms:W3CDTF">2015-11-20T07:52:00Z</dcterms:created>
  <dcterms:modified xsi:type="dcterms:W3CDTF">2018-12-20T03:35:00Z</dcterms:modified>
</cp:coreProperties>
</file>